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90" w:rsidRPr="00EB6793" w:rsidRDefault="001E36DC" w:rsidP="00EB679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6793">
        <w:rPr>
          <w:rFonts w:ascii="Times New Roman" w:hAnsi="Times New Roman" w:cs="Times New Roman"/>
          <w:b/>
          <w:sz w:val="40"/>
          <w:szCs w:val="40"/>
        </w:rPr>
        <w:t>Návštěvní řád zámeckého areálu</w:t>
      </w:r>
      <w:r w:rsidR="00DD191A">
        <w:rPr>
          <w:rFonts w:ascii="Times New Roman" w:hAnsi="Times New Roman" w:cs="Times New Roman"/>
          <w:b/>
          <w:sz w:val="40"/>
          <w:szCs w:val="40"/>
        </w:rPr>
        <w:t xml:space="preserve"> ve Zruči nad Sázavou</w:t>
      </w:r>
    </w:p>
    <w:p w:rsidR="00FB05B0" w:rsidRPr="006243B2" w:rsidRDefault="00457090" w:rsidP="00C546EC">
      <w:pPr>
        <w:spacing w:line="360" w:lineRule="auto"/>
        <w:jc w:val="center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Nemovitá kulturní památka</w:t>
      </w:r>
    </w:p>
    <w:p w:rsidR="00457090" w:rsidRPr="006243B2" w:rsidRDefault="00457090" w:rsidP="00C546E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  <w:b/>
        </w:rPr>
        <w:t>Článek 1 – Památkový objekt</w:t>
      </w:r>
    </w:p>
    <w:p w:rsidR="00457090" w:rsidRPr="006243B2" w:rsidRDefault="00457090" w:rsidP="004C66A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Nemovitá kulturní památka Zámek ve Zruči nad S</w:t>
      </w:r>
      <w:r w:rsidR="00EE3DA1" w:rsidRPr="006243B2">
        <w:rPr>
          <w:rFonts w:ascii="Times New Roman" w:hAnsi="Times New Roman" w:cs="Times New Roman"/>
        </w:rPr>
        <w:t>ázavou je ve vlastnictví města</w:t>
      </w:r>
      <w:r w:rsidR="00DD191A">
        <w:rPr>
          <w:rFonts w:ascii="Times New Roman" w:hAnsi="Times New Roman" w:cs="Times New Roman"/>
        </w:rPr>
        <w:t xml:space="preserve"> Zruč nad Sázavou</w:t>
      </w:r>
      <w:r w:rsidR="00EE3DA1" w:rsidRPr="006243B2">
        <w:rPr>
          <w:rFonts w:ascii="Times New Roman" w:hAnsi="Times New Roman" w:cs="Times New Roman"/>
        </w:rPr>
        <w:t xml:space="preserve">. </w:t>
      </w:r>
      <w:r w:rsidRPr="006243B2">
        <w:rPr>
          <w:rFonts w:ascii="Times New Roman" w:hAnsi="Times New Roman" w:cs="Times New Roman"/>
        </w:rPr>
        <w:t>Zámecký areál je zapsán v Ústředním seznamu nemovitých kulturních památek pod rejstříkovým číslem 45465/2 – 1238.</w:t>
      </w:r>
    </w:p>
    <w:p w:rsidR="00FB05B0" w:rsidRPr="006243B2" w:rsidRDefault="00FB05B0" w:rsidP="004C66AF">
      <w:pPr>
        <w:pStyle w:val="Odstavecseseznamem"/>
        <w:spacing w:line="240" w:lineRule="auto"/>
        <w:ind w:left="2138" w:firstLine="697"/>
        <w:jc w:val="both"/>
        <w:rPr>
          <w:rFonts w:ascii="Times New Roman" w:hAnsi="Times New Roman" w:cs="Times New Roman"/>
          <w:b/>
        </w:rPr>
      </w:pPr>
    </w:p>
    <w:p w:rsidR="00CB03C4" w:rsidRPr="006243B2" w:rsidRDefault="00457090" w:rsidP="004C66AF">
      <w:pPr>
        <w:pStyle w:val="Odstavecseseznamem"/>
        <w:spacing w:line="240" w:lineRule="auto"/>
        <w:ind w:left="2138" w:firstLine="697"/>
        <w:jc w:val="both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  <w:b/>
        </w:rPr>
        <w:t xml:space="preserve">Článek 2 -  </w:t>
      </w:r>
      <w:r w:rsidR="002B5FB8" w:rsidRPr="006243B2">
        <w:rPr>
          <w:rFonts w:ascii="Times New Roman" w:hAnsi="Times New Roman" w:cs="Times New Roman"/>
          <w:b/>
        </w:rPr>
        <w:t>Návštěvní sezóna</w:t>
      </w:r>
    </w:p>
    <w:p w:rsidR="00CB03C4" w:rsidRPr="006243B2" w:rsidRDefault="00CB03C4" w:rsidP="004C66AF">
      <w:pPr>
        <w:pStyle w:val="Odstavecseseznamem"/>
        <w:spacing w:line="276" w:lineRule="auto"/>
        <w:ind w:left="2138" w:firstLine="697"/>
        <w:jc w:val="both"/>
        <w:rPr>
          <w:rFonts w:ascii="Times New Roman" w:hAnsi="Times New Roman" w:cs="Times New Roman"/>
          <w:b/>
        </w:rPr>
      </w:pPr>
    </w:p>
    <w:p w:rsidR="00553BD5" w:rsidRPr="002B22E5" w:rsidRDefault="00457090" w:rsidP="00DB0F3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Návštěvní </w:t>
      </w:r>
      <w:r w:rsidR="00553BD5" w:rsidRPr="006243B2">
        <w:rPr>
          <w:rFonts w:ascii="Times New Roman" w:hAnsi="Times New Roman" w:cs="Times New Roman"/>
        </w:rPr>
        <w:t>s</w:t>
      </w:r>
      <w:r w:rsidR="00A8000B" w:rsidRPr="006243B2">
        <w:rPr>
          <w:rFonts w:ascii="Times New Roman" w:hAnsi="Times New Roman" w:cs="Times New Roman"/>
        </w:rPr>
        <w:t xml:space="preserve">ezóna trvá od </w:t>
      </w:r>
      <w:r w:rsidRPr="006243B2">
        <w:rPr>
          <w:rFonts w:ascii="Times New Roman" w:hAnsi="Times New Roman" w:cs="Times New Roman"/>
        </w:rPr>
        <w:t>dubna</w:t>
      </w:r>
      <w:r w:rsidR="007805BD" w:rsidRPr="006243B2">
        <w:rPr>
          <w:rFonts w:ascii="Times New Roman" w:hAnsi="Times New Roman" w:cs="Times New Roman"/>
        </w:rPr>
        <w:t xml:space="preserve"> </w:t>
      </w:r>
      <w:r w:rsidR="004C2FC0">
        <w:rPr>
          <w:rFonts w:ascii="Times New Roman" w:hAnsi="Times New Roman" w:cs="Times New Roman"/>
        </w:rPr>
        <w:t xml:space="preserve">do </w:t>
      </w:r>
      <w:r w:rsidR="00A8000B" w:rsidRPr="006243B2">
        <w:rPr>
          <w:rFonts w:ascii="Times New Roman" w:hAnsi="Times New Roman" w:cs="Times New Roman"/>
        </w:rPr>
        <w:t>října</w:t>
      </w:r>
      <w:r w:rsidR="00DA6D60" w:rsidRPr="006243B2">
        <w:rPr>
          <w:rFonts w:ascii="Times New Roman" w:hAnsi="Times New Roman" w:cs="Times New Roman"/>
        </w:rPr>
        <w:t xml:space="preserve"> </w:t>
      </w:r>
      <w:r w:rsidR="007805BD" w:rsidRPr="006243B2">
        <w:rPr>
          <w:rFonts w:ascii="Times New Roman" w:hAnsi="Times New Roman" w:cs="Times New Roman"/>
        </w:rPr>
        <w:t>V dubnu a říjnu jsou expozice</w:t>
      </w:r>
      <w:r w:rsidR="0053639A" w:rsidRPr="006243B2">
        <w:rPr>
          <w:rFonts w:ascii="Times New Roman" w:hAnsi="Times New Roman" w:cs="Times New Roman"/>
        </w:rPr>
        <w:t xml:space="preserve"> v zámeckém areálu</w:t>
      </w:r>
      <w:r w:rsidR="007805BD" w:rsidRPr="006243B2">
        <w:rPr>
          <w:rFonts w:ascii="Times New Roman" w:hAnsi="Times New Roman" w:cs="Times New Roman"/>
        </w:rPr>
        <w:t xml:space="preserve"> přístupné o víkendech</w:t>
      </w:r>
      <w:r w:rsidR="00DD191A">
        <w:rPr>
          <w:rFonts w:ascii="Times New Roman" w:hAnsi="Times New Roman" w:cs="Times New Roman"/>
        </w:rPr>
        <w:t xml:space="preserve"> a státních svátcích od 9 do 17</w:t>
      </w:r>
      <w:r w:rsidR="007805BD" w:rsidRPr="006243B2">
        <w:rPr>
          <w:rFonts w:ascii="Times New Roman" w:hAnsi="Times New Roman" w:cs="Times New Roman"/>
        </w:rPr>
        <w:t>hodin. Polední přestávka</w:t>
      </w:r>
      <w:r w:rsidR="00C83614" w:rsidRPr="006243B2">
        <w:rPr>
          <w:rFonts w:ascii="Times New Roman" w:hAnsi="Times New Roman" w:cs="Times New Roman"/>
        </w:rPr>
        <w:t xml:space="preserve"> v zámecké pokladně</w:t>
      </w:r>
      <w:r w:rsidR="007805BD" w:rsidRPr="006243B2">
        <w:rPr>
          <w:rFonts w:ascii="Times New Roman" w:hAnsi="Times New Roman" w:cs="Times New Roman"/>
        </w:rPr>
        <w:t xml:space="preserve"> </w:t>
      </w:r>
      <w:r w:rsidR="00DD191A">
        <w:rPr>
          <w:rFonts w:ascii="Times New Roman" w:hAnsi="Times New Roman" w:cs="Times New Roman"/>
        </w:rPr>
        <w:t>infocentra je od 11 do 12</w:t>
      </w:r>
      <w:r w:rsidR="007805BD" w:rsidRPr="006243B2">
        <w:rPr>
          <w:rFonts w:ascii="Times New Roman" w:hAnsi="Times New Roman" w:cs="Times New Roman"/>
        </w:rPr>
        <w:t xml:space="preserve">hodin. </w:t>
      </w:r>
      <w:r w:rsidR="002B22E5">
        <w:rPr>
          <w:rFonts w:ascii="Times New Roman" w:hAnsi="Times New Roman" w:cs="Times New Roman"/>
        </w:rPr>
        <w:t xml:space="preserve">Kolowratská věž a Vodácké muzeum je přístupné v dubnu a v říjnu i ve všední dny dle otvíracích hodin zámeckého infocentra. </w:t>
      </w:r>
      <w:r w:rsidR="007805BD" w:rsidRPr="006243B2">
        <w:rPr>
          <w:rFonts w:ascii="Times New Roman" w:hAnsi="Times New Roman" w:cs="Times New Roman"/>
        </w:rPr>
        <w:t>Květen - září</w:t>
      </w:r>
      <w:r w:rsidR="008D7412" w:rsidRPr="006243B2">
        <w:rPr>
          <w:rFonts w:ascii="Times New Roman" w:hAnsi="Times New Roman" w:cs="Times New Roman"/>
        </w:rPr>
        <w:t xml:space="preserve"> </w:t>
      </w:r>
      <w:r w:rsidR="0053639A" w:rsidRPr="006243B2">
        <w:rPr>
          <w:rFonts w:ascii="Times New Roman" w:hAnsi="Times New Roman" w:cs="Times New Roman"/>
        </w:rPr>
        <w:t>jsou expozice</w:t>
      </w:r>
      <w:r w:rsidRPr="006243B2">
        <w:rPr>
          <w:rFonts w:ascii="Times New Roman" w:hAnsi="Times New Roman" w:cs="Times New Roman"/>
        </w:rPr>
        <w:t xml:space="preserve"> </w:t>
      </w:r>
      <w:r w:rsidR="0053639A" w:rsidRPr="006243B2">
        <w:rPr>
          <w:rFonts w:ascii="Times New Roman" w:hAnsi="Times New Roman" w:cs="Times New Roman"/>
        </w:rPr>
        <w:t>přístupné</w:t>
      </w:r>
      <w:r w:rsidR="000B4053" w:rsidRPr="006243B2">
        <w:rPr>
          <w:rFonts w:ascii="Times New Roman" w:hAnsi="Times New Roman" w:cs="Times New Roman"/>
        </w:rPr>
        <w:t xml:space="preserve"> denně včetně pondělí.</w:t>
      </w:r>
      <w:r w:rsidR="00DB0F31" w:rsidRPr="006243B2">
        <w:rPr>
          <w:rFonts w:ascii="Times New Roman" w:hAnsi="Times New Roman" w:cs="Times New Roman"/>
        </w:rPr>
        <w:t xml:space="preserve"> </w:t>
      </w:r>
      <w:r w:rsidR="000B4053" w:rsidRPr="006243B2">
        <w:rPr>
          <w:rFonts w:ascii="Times New Roman" w:hAnsi="Times New Roman" w:cs="Times New Roman"/>
        </w:rPr>
        <w:t xml:space="preserve">Prohlídky se konají </w:t>
      </w:r>
      <w:r w:rsidR="008B38EC" w:rsidRPr="006243B2">
        <w:rPr>
          <w:rFonts w:ascii="Times New Roman" w:hAnsi="Times New Roman" w:cs="Times New Roman"/>
        </w:rPr>
        <w:t xml:space="preserve">po </w:t>
      </w:r>
      <w:r w:rsidR="000B4053" w:rsidRPr="006243B2">
        <w:rPr>
          <w:rFonts w:ascii="Times New Roman" w:hAnsi="Times New Roman" w:cs="Times New Roman"/>
        </w:rPr>
        <w:t xml:space="preserve">– </w:t>
      </w:r>
      <w:r w:rsidR="008B38EC" w:rsidRPr="006243B2">
        <w:rPr>
          <w:rFonts w:ascii="Times New Roman" w:hAnsi="Times New Roman" w:cs="Times New Roman"/>
        </w:rPr>
        <w:t>ne</w:t>
      </w:r>
      <w:r w:rsidR="00DD191A">
        <w:rPr>
          <w:rFonts w:ascii="Times New Roman" w:hAnsi="Times New Roman" w:cs="Times New Roman"/>
        </w:rPr>
        <w:t>, včetně státních svátků</w:t>
      </w:r>
      <w:r w:rsidR="000B4053" w:rsidRPr="006243B2">
        <w:rPr>
          <w:rFonts w:ascii="Times New Roman" w:hAnsi="Times New Roman" w:cs="Times New Roman"/>
        </w:rPr>
        <w:t>,</w:t>
      </w:r>
      <w:r w:rsidR="006138C4" w:rsidRPr="006243B2">
        <w:rPr>
          <w:rFonts w:ascii="Times New Roman" w:hAnsi="Times New Roman" w:cs="Times New Roman"/>
        </w:rPr>
        <w:t xml:space="preserve"> vždy od 9</w:t>
      </w:r>
      <w:r w:rsidR="000B4053" w:rsidRPr="006243B2">
        <w:rPr>
          <w:rFonts w:ascii="Times New Roman" w:hAnsi="Times New Roman" w:cs="Times New Roman"/>
        </w:rPr>
        <w:t xml:space="preserve"> do </w:t>
      </w:r>
      <w:r w:rsidR="00002FB3" w:rsidRPr="006243B2">
        <w:rPr>
          <w:rFonts w:ascii="Times New Roman" w:hAnsi="Times New Roman" w:cs="Times New Roman"/>
        </w:rPr>
        <w:t>17hodin</w:t>
      </w:r>
      <w:r w:rsidR="00DD191A">
        <w:rPr>
          <w:rFonts w:ascii="Times New Roman" w:hAnsi="Times New Roman" w:cs="Times New Roman"/>
        </w:rPr>
        <w:t xml:space="preserve"> (do 20hodin ve vybraných měsících a expozicích)</w:t>
      </w:r>
      <w:r w:rsidR="008B38EC" w:rsidRPr="006243B2">
        <w:rPr>
          <w:rFonts w:ascii="Times New Roman" w:hAnsi="Times New Roman" w:cs="Times New Roman"/>
        </w:rPr>
        <w:t xml:space="preserve">. </w:t>
      </w:r>
      <w:r w:rsidR="00DD191A" w:rsidRPr="002B22E5">
        <w:rPr>
          <w:rFonts w:ascii="Times New Roman" w:hAnsi="Times New Roman" w:cs="Times New Roman"/>
        </w:rPr>
        <w:t>Polední přestávka je od 11</w:t>
      </w:r>
      <w:r w:rsidR="000B4053" w:rsidRPr="002B22E5">
        <w:rPr>
          <w:rFonts w:ascii="Times New Roman" w:hAnsi="Times New Roman" w:cs="Times New Roman"/>
        </w:rPr>
        <w:t xml:space="preserve"> </w:t>
      </w:r>
      <w:r w:rsidR="00DD191A" w:rsidRPr="002B22E5">
        <w:rPr>
          <w:rFonts w:ascii="Times New Roman" w:hAnsi="Times New Roman" w:cs="Times New Roman"/>
        </w:rPr>
        <w:t>do 12</w:t>
      </w:r>
      <w:r w:rsidR="00002FB3" w:rsidRPr="002B22E5">
        <w:rPr>
          <w:rFonts w:ascii="Times New Roman" w:hAnsi="Times New Roman" w:cs="Times New Roman"/>
        </w:rPr>
        <w:t xml:space="preserve"> hodin.</w:t>
      </w:r>
      <w:r w:rsidR="000B4053" w:rsidRPr="002B22E5">
        <w:rPr>
          <w:rFonts w:ascii="Times New Roman" w:hAnsi="Times New Roman" w:cs="Times New Roman"/>
        </w:rPr>
        <w:t xml:space="preserve"> Poslední vstup do</w:t>
      </w:r>
      <w:r w:rsidR="00D6344D" w:rsidRPr="002B22E5">
        <w:rPr>
          <w:rFonts w:ascii="Times New Roman" w:hAnsi="Times New Roman" w:cs="Times New Roman"/>
        </w:rPr>
        <w:t xml:space="preserve"> zámku je v 16:00 hod.</w:t>
      </w:r>
      <w:r w:rsidR="007F3D6A" w:rsidRPr="002B22E5">
        <w:rPr>
          <w:rFonts w:ascii="Times New Roman" w:hAnsi="Times New Roman" w:cs="Times New Roman"/>
        </w:rPr>
        <w:t xml:space="preserve"> (červen – srp</w:t>
      </w:r>
      <w:r w:rsidR="002B22E5">
        <w:rPr>
          <w:rFonts w:ascii="Times New Roman" w:hAnsi="Times New Roman" w:cs="Times New Roman"/>
        </w:rPr>
        <w:t>en</w:t>
      </w:r>
      <w:r w:rsidR="007F3D6A" w:rsidRPr="002B22E5">
        <w:rPr>
          <w:rFonts w:ascii="Times New Roman" w:hAnsi="Times New Roman" w:cs="Times New Roman"/>
        </w:rPr>
        <w:t xml:space="preserve"> v 16.30h)</w:t>
      </w:r>
      <w:r w:rsidR="00D6344D" w:rsidRPr="002B22E5">
        <w:rPr>
          <w:rFonts w:ascii="Times New Roman" w:hAnsi="Times New Roman" w:cs="Times New Roman"/>
        </w:rPr>
        <w:t>, do ostatních</w:t>
      </w:r>
      <w:r w:rsidR="000B4053" w:rsidRPr="002B22E5">
        <w:rPr>
          <w:rFonts w:ascii="Times New Roman" w:hAnsi="Times New Roman" w:cs="Times New Roman"/>
        </w:rPr>
        <w:t xml:space="preserve"> expozic v 16:30 </w:t>
      </w:r>
      <w:r w:rsidR="00D6344D" w:rsidRPr="002B22E5">
        <w:rPr>
          <w:rFonts w:ascii="Times New Roman" w:hAnsi="Times New Roman" w:cs="Times New Roman"/>
        </w:rPr>
        <w:t>hod. Výjimkou je Vodácké muz</w:t>
      </w:r>
      <w:r w:rsidR="007F3D6A" w:rsidRPr="002B22E5">
        <w:rPr>
          <w:rFonts w:ascii="Times New Roman" w:hAnsi="Times New Roman" w:cs="Times New Roman"/>
        </w:rPr>
        <w:t>eum a Kolowratská věž v červnu</w:t>
      </w:r>
      <w:r w:rsidR="00D6344D" w:rsidRPr="002B22E5">
        <w:rPr>
          <w:rFonts w:ascii="Times New Roman" w:hAnsi="Times New Roman" w:cs="Times New Roman"/>
        </w:rPr>
        <w:t xml:space="preserve"> </w:t>
      </w:r>
      <w:r w:rsidR="006772D2" w:rsidRPr="002B22E5">
        <w:rPr>
          <w:rFonts w:ascii="Times New Roman" w:hAnsi="Times New Roman" w:cs="Times New Roman"/>
        </w:rPr>
        <w:t>a</w:t>
      </w:r>
      <w:r w:rsidR="007F3D6A" w:rsidRPr="002B22E5">
        <w:rPr>
          <w:rFonts w:ascii="Times New Roman" w:hAnsi="Times New Roman" w:cs="Times New Roman"/>
        </w:rPr>
        <w:t>ž</w:t>
      </w:r>
      <w:r w:rsidR="006772D2" w:rsidRPr="002B22E5">
        <w:rPr>
          <w:rFonts w:ascii="Times New Roman" w:hAnsi="Times New Roman" w:cs="Times New Roman"/>
        </w:rPr>
        <w:t xml:space="preserve"> </w:t>
      </w:r>
      <w:r w:rsidR="00D6344D" w:rsidRPr="002B22E5">
        <w:rPr>
          <w:rFonts w:ascii="Times New Roman" w:hAnsi="Times New Roman" w:cs="Times New Roman"/>
        </w:rPr>
        <w:t>srpnu v 19:30 hod</w:t>
      </w:r>
      <w:r w:rsidR="000B4053" w:rsidRPr="002B22E5">
        <w:rPr>
          <w:rFonts w:ascii="Times New Roman" w:hAnsi="Times New Roman" w:cs="Times New Roman"/>
        </w:rPr>
        <w:t>. Otevírac</w:t>
      </w:r>
      <w:r w:rsidR="007F3D6A" w:rsidRPr="002B22E5">
        <w:rPr>
          <w:rFonts w:ascii="Times New Roman" w:hAnsi="Times New Roman" w:cs="Times New Roman"/>
        </w:rPr>
        <w:t>í doba může být změněna</w:t>
      </w:r>
      <w:r w:rsidR="000B4053" w:rsidRPr="002B22E5">
        <w:rPr>
          <w:rFonts w:ascii="Times New Roman" w:hAnsi="Times New Roman" w:cs="Times New Roman"/>
        </w:rPr>
        <w:t>, zejména v době konání svateb</w:t>
      </w:r>
      <w:r w:rsidR="005B4AA4" w:rsidRPr="002B22E5">
        <w:rPr>
          <w:rFonts w:ascii="Times New Roman" w:hAnsi="Times New Roman" w:cs="Times New Roman"/>
        </w:rPr>
        <w:t xml:space="preserve"> a jiných </w:t>
      </w:r>
      <w:r w:rsidR="008D7412" w:rsidRPr="002B22E5">
        <w:rPr>
          <w:rFonts w:ascii="Times New Roman" w:hAnsi="Times New Roman" w:cs="Times New Roman"/>
        </w:rPr>
        <w:t xml:space="preserve">kulturních </w:t>
      </w:r>
      <w:r w:rsidR="005B4AA4" w:rsidRPr="002B22E5">
        <w:rPr>
          <w:rFonts w:ascii="Times New Roman" w:hAnsi="Times New Roman" w:cs="Times New Roman"/>
        </w:rPr>
        <w:t xml:space="preserve">akcí. </w:t>
      </w:r>
    </w:p>
    <w:p w:rsidR="008D115D" w:rsidRPr="006243B2" w:rsidRDefault="007F3D6A" w:rsidP="004C66A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2B22E5">
        <w:rPr>
          <w:rFonts w:ascii="Times New Roman" w:hAnsi="Times New Roman" w:cs="Times New Roman"/>
        </w:rPr>
        <w:t>Mimo turistickou</w:t>
      </w:r>
      <w:r w:rsidR="005B4AA4" w:rsidRPr="002B22E5">
        <w:rPr>
          <w:rFonts w:ascii="Times New Roman" w:hAnsi="Times New Roman" w:cs="Times New Roman"/>
        </w:rPr>
        <w:t xml:space="preserve"> sezónu</w:t>
      </w:r>
      <w:r w:rsidR="00195F45" w:rsidRPr="002B22E5">
        <w:rPr>
          <w:rFonts w:ascii="Times New Roman" w:hAnsi="Times New Roman" w:cs="Times New Roman"/>
        </w:rPr>
        <w:t xml:space="preserve"> </w:t>
      </w:r>
      <w:r w:rsidR="005B4AA4" w:rsidRPr="002B22E5">
        <w:rPr>
          <w:rFonts w:ascii="Times New Roman" w:hAnsi="Times New Roman" w:cs="Times New Roman"/>
        </w:rPr>
        <w:t>lze prohlídku</w:t>
      </w:r>
      <w:r w:rsidRPr="002B22E5">
        <w:rPr>
          <w:rFonts w:ascii="Times New Roman" w:hAnsi="Times New Roman" w:cs="Times New Roman"/>
        </w:rPr>
        <w:t xml:space="preserve"> zámku objednat</w:t>
      </w:r>
      <w:r w:rsidR="00D6344D" w:rsidRPr="002B22E5">
        <w:rPr>
          <w:rFonts w:ascii="Times New Roman" w:hAnsi="Times New Roman" w:cs="Times New Roman"/>
        </w:rPr>
        <w:t xml:space="preserve"> při minimálním počtu 10 osob </w:t>
      </w:r>
      <w:r w:rsidR="00D6344D" w:rsidRPr="002B22E5">
        <w:rPr>
          <w:rFonts w:ascii="Times New Roman" w:hAnsi="Times New Roman" w:cs="Times New Roman"/>
        </w:rPr>
        <w:br/>
      </w:r>
      <w:r w:rsidR="00861885" w:rsidRPr="002B22E5">
        <w:rPr>
          <w:rFonts w:ascii="Times New Roman" w:hAnsi="Times New Roman" w:cs="Times New Roman"/>
        </w:rPr>
        <w:t>po předchozí dohodě na tel.</w:t>
      </w:r>
      <w:r w:rsidR="008B38EC" w:rsidRPr="002B22E5">
        <w:rPr>
          <w:rFonts w:ascii="Times New Roman" w:hAnsi="Times New Roman" w:cs="Times New Roman"/>
        </w:rPr>
        <w:t>:</w:t>
      </w:r>
      <w:r w:rsidR="00861885" w:rsidRPr="002B22E5">
        <w:rPr>
          <w:rFonts w:ascii="Times New Roman" w:hAnsi="Times New Roman" w:cs="Times New Roman"/>
        </w:rPr>
        <w:t xml:space="preserve"> </w:t>
      </w:r>
      <w:r w:rsidR="004C2FC0" w:rsidRPr="002B22E5">
        <w:rPr>
          <w:rFonts w:ascii="Times New Roman" w:hAnsi="Times New Roman" w:cs="Times New Roman"/>
        </w:rPr>
        <w:t>601 213 214</w:t>
      </w:r>
      <w:r w:rsidR="005B4AA4" w:rsidRPr="002B22E5">
        <w:rPr>
          <w:rFonts w:ascii="Times New Roman" w:hAnsi="Times New Roman" w:cs="Times New Roman"/>
        </w:rPr>
        <w:t xml:space="preserve"> </w:t>
      </w:r>
      <w:r w:rsidR="00861885" w:rsidRPr="002B22E5">
        <w:rPr>
          <w:rFonts w:ascii="Times New Roman" w:hAnsi="Times New Roman" w:cs="Times New Roman"/>
        </w:rPr>
        <w:t>nebo</w:t>
      </w:r>
      <w:r w:rsidR="00861885" w:rsidRPr="006243B2">
        <w:rPr>
          <w:rFonts w:ascii="Times New Roman" w:hAnsi="Times New Roman" w:cs="Times New Roman"/>
        </w:rPr>
        <w:t xml:space="preserve"> na e-mailu: </w:t>
      </w:r>
      <w:hyperlink r:id="rId5" w:history="1">
        <w:r w:rsidR="006A1EC0" w:rsidRPr="00642292">
          <w:rPr>
            <w:rStyle w:val="Hypertextovodkaz"/>
            <w:rFonts w:ascii="Times New Roman" w:hAnsi="Times New Roman" w:cs="Times New Roman"/>
          </w:rPr>
          <w:t>zamek@mesto-zruc.cz</w:t>
        </w:r>
      </w:hyperlink>
      <w:r w:rsidR="00AC30C5" w:rsidRPr="006243B2">
        <w:rPr>
          <w:rFonts w:ascii="Times New Roman" w:hAnsi="Times New Roman" w:cs="Times New Roman"/>
        </w:rPr>
        <w:t xml:space="preserve"> </w:t>
      </w:r>
    </w:p>
    <w:p w:rsidR="00AC30C5" w:rsidRPr="006243B2" w:rsidRDefault="00AC30C5" w:rsidP="004C66AF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553BD5" w:rsidRPr="006243B2" w:rsidRDefault="00AC30C5" w:rsidP="004C66AF">
      <w:pPr>
        <w:pStyle w:val="Odstavecseseznamem"/>
        <w:spacing w:line="240" w:lineRule="auto"/>
        <w:ind w:left="1077"/>
        <w:jc w:val="both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  <w:b/>
        </w:rPr>
        <w:t>Článek 3 – Organizace návštěvního provozu a prohlídka objektu</w:t>
      </w:r>
    </w:p>
    <w:p w:rsidR="00553BD5" w:rsidRPr="006243B2" w:rsidRDefault="00553BD5" w:rsidP="004C66AF">
      <w:pPr>
        <w:pStyle w:val="Odstavecseseznamem"/>
        <w:spacing w:line="240" w:lineRule="auto"/>
        <w:ind w:left="1077"/>
        <w:jc w:val="both"/>
        <w:rPr>
          <w:rFonts w:ascii="Times New Roman" w:hAnsi="Times New Roman" w:cs="Times New Roman"/>
          <w:b/>
        </w:rPr>
      </w:pPr>
    </w:p>
    <w:p w:rsidR="00AC30C5" w:rsidRPr="006243B2" w:rsidRDefault="00AC30C5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Celoročně a bezplatně jsou přístupné prostory </w:t>
      </w:r>
      <w:r w:rsidR="00D6344D" w:rsidRPr="007F3D6A">
        <w:rPr>
          <w:rFonts w:ascii="Times New Roman" w:hAnsi="Times New Roman" w:cs="Times New Roman"/>
        </w:rPr>
        <w:t>zámeckého</w:t>
      </w:r>
      <w:r w:rsidRPr="007F3D6A">
        <w:rPr>
          <w:rFonts w:ascii="Times New Roman" w:hAnsi="Times New Roman" w:cs="Times New Roman"/>
        </w:rPr>
        <w:t xml:space="preserve"> parku</w:t>
      </w:r>
      <w:r w:rsidRPr="006243B2">
        <w:rPr>
          <w:rFonts w:ascii="Times New Roman" w:hAnsi="Times New Roman" w:cs="Times New Roman"/>
        </w:rPr>
        <w:t>, nádvoří</w:t>
      </w:r>
      <w:r w:rsidR="000A3B66" w:rsidRPr="006243B2">
        <w:rPr>
          <w:rFonts w:ascii="Times New Roman" w:hAnsi="Times New Roman" w:cs="Times New Roman"/>
        </w:rPr>
        <w:t>, což se může změnit v době konání akcí</w:t>
      </w:r>
      <w:r w:rsidR="007D2D5E" w:rsidRPr="006243B2">
        <w:rPr>
          <w:rFonts w:ascii="Times New Roman" w:hAnsi="Times New Roman" w:cs="Times New Roman"/>
        </w:rPr>
        <w:t xml:space="preserve"> povolených</w:t>
      </w:r>
      <w:r w:rsidR="000A3B66" w:rsidRPr="006243B2">
        <w:rPr>
          <w:rFonts w:ascii="Times New Roman" w:hAnsi="Times New Roman" w:cs="Times New Roman"/>
        </w:rPr>
        <w:t xml:space="preserve"> Radou města Zruče nad Sázavou.</w:t>
      </w:r>
    </w:p>
    <w:p w:rsidR="000A3B66" w:rsidRPr="000E250B" w:rsidRDefault="008B38EC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E250B">
        <w:rPr>
          <w:rFonts w:ascii="Times New Roman" w:hAnsi="Times New Roman" w:cs="Times New Roman"/>
        </w:rPr>
        <w:t>Prohlídka v</w:t>
      </w:r>
      <w:r w:rsidR="000A3B66" w:rsidRPr="000E250B">
        <w:rPr>
          <w:rFonts w:ascii="Times New Roman" w:hAnsi="Times New Roman" w:cs="Times New Roman"/>
        </w:rPr>
        <w:t xml:space="preserve"> návštěvnických okruzích se k</w:t>
      </w:r>
      <w:r w:rsidRPr="000E250B">
        <w:rPr>
          <w:rFonts w:ascii="Times New Roman" w:hAnsi="Times New Roman" w:cs="Times New Roman"/>
        </w:rPr>
        <w:t xml:space="preserve">oná výhradně za vedení průvodce ve skupinách </w:t>
      </w:r>
      <w:r w:rsidR="00EE3DA1" w:rsidRPr="000E250B">
        <w:rPr>
          <w:rFonts w:ascii="Times New Roman" w:hAnsi="Times New Roman" w:cs="Times New Roman"/>
        </w:rPr>
        <w:br/>
      </w:r>
      <w:r w:rsidRPr="000E250B">
        <w:rPr>
          <w:rFonts w:ascii="Times New Roman" w:hAnsi="Times New Roman" w:cs="Times New Roman"/>
        </w:rPr>
        <w:t>o</w:t>
      </w:r>
      <w:r w:rsidR="000F5883" w:rsidRPr="000E250B">
        <w:rPr>
          <w:rFonts w:ascii="Times New Roman" w:hAnsi="Times New Roman" w:cs="Times New Roman"/>
        </w:rPr>
        <w:t xml:space="preserve"> </w:t>
      </w:r>
      <w:r w:rsidRPr="000E250B">
        <w:rPr>
          <w:rFonts w:ascii="Times New Roman" w:hAnsi="Times New Roman" w:cs="Times New Roman"/>
        </w:rPr>
        <w:t xml:space="preserve">minimálním počtu </w:t>
      </w:r>
      <w:r w:rsidR="007D2D5E" w:rsidRPr="000E250B">
        <w:rPr>
          <w:rFonts w:ascii="Times New Roman" w:hAnsi="Times New Roman" w:cs="Times New Roman"/>
        </w:rPr>
        <w:t>5</w:t>
      </w:r>
      <w:r w:rsidRPr="000E250B">
        <w:rPr>
          <w:rFonts w:ascii="Times New Roman" w:hAnsi="Times New Roman" w:cs="Times New Roman"/>
        </w:rPr>
        <w:t xml:space="preserve"> osob. </w:t>
      </w:r>
    </w:p>
    <w:p w:rsidR="000A3B66" w:rsidRPr="00DD191A" w:rsidRDefault="000A3B66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E250B">
        <w:rPr>
          <w:rFonts w:ascii="Times New Roman" w:hAnsi="Times New Roman" w:cs="Times New Roman"/>
        </w:rPr>
        <w:t xml:space="preserve">Velikost skupin vychází z provozních možností objektu a z bezpečnostních hledisek. Maximální počet návštěvníků v prohlídkových </w:t>
      </w:r>
      <w:r w:rsidR="00002FB3" w:rsidRPr="000E250B">
        <w:rPr>
          <w:rFonts w:ascii="Times New Roman" w:hAnsi="Times New Roman" w:cs="Times New Roman"/>
        </w:rPr>
        <w:t>okruzích</w:t>
      </w:r>
      <w:r w:rsidR="00E71E4E" w:rsidRPr="000E250B">
        <w:rPr>
          <w:rFonts w:ascii="Times New Roman" w:hAnsi="Times New Roman" w:cs="Times New Roman"/>
        </w:rPr>
        <w:t xml:space="preserve"> zámku</w:t>
      </w:r>
      <w:r w:rsidR="00002FB3" w:rsidRPr="000E250B">
        <w:rPr>
          <w:rFonts w:ascii="Times New Roman" w:hAnsi="Times New Roman" w:cs="Times New Roman"/>
        </w:rPr>
        <w:t xml:space="preserve"> </w:t>
      </w:r>
      <w:r w:rsidR="0053639A" w:rsidRPr="000E250B">
        <w:rPr>
          <w:rFonts w:ascii="Times New Roman" w:hAnsi="Times New Roman" w:cs="Times New Roman"/>
        </w:rPr>
        <w:t>je 30</w:t>
      </w:r>
      <w:r w:rsidR="00E71E4E" w:rsidRPr="000E250B">
        <w:rPr>
          <w:rFonts w:ascii="Times New Roman" w:hAnsi="Times New Roman" w:cs="Times New Roman"/>
        </w:rPr>
        <w:t xml:space="preserve"> osob, v zámecké </w:t>
      </w:r>
      <w:r w:rsidR="00E002C9" w:rsidRPr="000E250B">
        <w:rPr>
          <w:rFonts w:ascii="Times New Roman" w:hAnsi="Times New Roman" w:cs="Times New Roman"/>
        </w:rPr>
        <w:t xml:space="preserve"> galerii </w:t>
      </w:r>
      <w:r w:rsidR="006138C4" w:rsidRPr="000E250B">
        <w:rPr>
          <w:rFonts w:ascii="Times New Roman" w:hAnsi="Times New Roman" w:cs="Times New Roman"/>
        </w:rPr>
        <w:t>50</w:t>
      </w:r>
      <w:r w:rsidR="00E71E4E" w:rsidRPr="000E250B">
        <w:rPr>
          <w:rFonts w:ascii="Times New Roman" w:hAnsi="Times New Roman" w:cs="Times New Roman"/>
        </w:rPr>
        <w:t xml:space="preserve"> oso</w:t>
      </w:r>
      <w:r w:rsidR="006138C4" w:rsidRPr="000E250B">
        <w:rPr>
          <w:rFonts w:ascii="Times New Roman" w:hAnsi="Times New Roman" w:cs="Times New Roman"/>
        </w:rPr>
        <w:t xml:space="preserve">b, v Kolowratské věži </w:t>
      </w:r>
      <w:r w:rsidR="00475A45" w:rsidRPr="006A1EC0">
        <w:rPr>
          <w:rFonts w:ascii="Times New Roman" w:hAnsi="Times New Roman" w:cs="Times New Roman"/>
        </w:rPr>
        <w:t xml:space="preserve">30 </w:t>
      </w:r>
      <w:r w:rsidR="006138C4" w:rsidRPr="006A1EC0">
        <w:rPr>
          <w:rFonts w:ascii="Times New Roman" w:hAnsi="Times New Roman" w:cs="Times New Roman"/>
        </w:rPr>
        <w:t>osob</w:t>
      </w:r>
      <w:r w:rsidR="006772D2">
        <w:rPr>
          <w:rFonts w:ascii="Times New Roman" w:hAnsi="Times New Roman" w:cs="Times New Roman"/>
        </w:rPr>
        <w:t xml:space="preserve">, ve Vodáckém muzeum 30 osob, </w:t>
      </w:r>
      <w:r w:rsidR="006138C4" w:rsidRPr="00DD191A">
        <w:rPr>
          <w:rFonts w:ascii="Times New Roman" w:hAnsi="Times New Roman" w:cs="Times New Roman"/>
        </w:rPr>
        <w:t>v</w:t>
      </w:r>
      <w:r w:rsidR="00D6344D" w:rsidRPr="00DD191A">
        <w:rPr>
          <w:rFonts w:ascii="Times New Roman" w:hAnsi="Times New Roman" w:cs="Times New Roman"/>
        </w:rPr>
        <w:t xml:space="preserve"> expozici Svět kostiček a panenek, </w:t>
      </w:r>
      <w:r w:rsidR="004E014F" w:rsidRPr="00DD191A">
        <w:rPr>
          <w:rFonts w:ascii="Times New Roman" w:hAnsi="Times New Roman" w:cs="Times New Roman"/>
        </w:rPr>
        <w:t xml:space="preserve">ve Stezce rytíře Miloty a v </w:t>
      </w:r>
      <w:r w:rsidR="006138C4" w:rsidRPr="00DD191A">
        <w:rPr>
          <w:rFonts w:ascii="Times New Roman" w:hAnsi="Times New Roman" w:cs="Times New Roman"/>
        </w:rPr>
        <w:t>Příběhu řeky Sázavy 30 osob.</w:t>
      </w:r>
    </w:p>
    <w:p w:rsidR="007F3D6A" w:rsidRDefault="007F3D6A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F3D6A">
        <w:rPr>
          <w:rFonts w:ascii="Times New Roman" w:hAnsi="Times New Roman" w:cs="Times New Roman"/>
        </w:rPr>
        <w:t xml:space="preserve">V expozicích </w:t>
      </w:r>
      <w:r>
        <w:rPr>
          <w:rFonts w:ascii="Times New Roman" w:hAnsi="Times New Roman" w:cs="Times New Roman"/>
        </w:rPr>
        <w:t xml:space="preserve">Kolowratská věž a Vodácké muzeum </w:t>
      </w:r>
      <w:r w:rsidRPr="007F3D6A">
        <w:rPr>
          <w:rFonts w:ascii="Times New Roman" w:hAnsi="Times New Roman" w:cs="Times New Roman"/>
        </w:rPr>
        <w:t xml:space="preserve">je instalován kamerový systém se záznamem. Vstupem do </w:t>
      </w:r>
      <w:r>
        <w:rPr>
          <w:rFonts w:ascii="Times New Roman" w:hAnsi="Times New Roman" w:cs="Times New Roman"/>
        </w:rPr>
        <w:t>těchto expozic</w:t>
      </w:r>
      <w:r w:rsidRPr="007F3D6A">
        <w:rPr>
          <w:rFonts w:ascii="Times New Roman" w:hAnsi="Times New Roman" w:cs="Times New Roman"/>
        </w:rPr>
        <w:t xml:space="preserve"> návštěvník uděluje souhlas s pořizováním obrazového záznamu své osoby. Pořízené záznamy jsou uchovávány po dobu dvou pracovních dnů a ná</w:t>
      </w:r>
      <w:r>
        <w:rPr>
          <w:rFonts w:ascii="Times New Roman" w:hAnsi="Times New Roman" w:cs="Times New Roman"/>
        </w:rPr>
        <w:t>sledně jsou automaticky smazány.</w:t>
      </w:r>
    </w:p>
    <w:p w:rsidR="000A3B66" w:rsidRPr="007F3D6A" w:rsidRDefault="000A3B66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F3D6A">
        <w:rPr>
          <w:rFonts w:ascii="Times New Roman" w:hAnsi="Times New Roman" w:cs="Times New Roman"/>
        </w:rPr>
        <w:t>Intervaly m</w:t>
      </w:r>
      <w:r w:rsidR="007F3D6A">
        <w:rPr>
          <w:rFonts w:ascii="Times New Roman" w:hAnsi="Times New Roman" w:cs="Times New Roman"/>
        </w:rPr>
        <w:t xml:space="preserve">ezi jednotlivými prohlídkami </w:t>
      </w:r>
      <w:r w:rsidRPr="007F3D6A">
        <w:rPr>
          <w:rFonts w:ascii="Times New Roman" w:hAnsi="Times New Roman" w:cs="Times New Roman"/>
        </w:rPr>
        <w:t>určují průvodci.</w:t>
      </w:r>
    </w:p>
    <w:p w:rsidR="007F3D6A" w:rsidRPr="00552A44" w:rsidRDefault="007F3D6A" w:rsidP="00552A4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F3D6A">
        <w:rPr>
          <w:rFonts w:ascii="Times New Roman" w:hAnsi="Times New Roman" w:cs="Times New Roman"/>
        </w:rPr>
        <w:t xml:space="preserve">Hromadným výpravám lze zajistit rezervaci prohlídky prostřednictvím rezervačního systému na webových stránkách zámku </w:t>
      </w:r>
      <w:hyperlink r:id="rId6" w:tgtFrame="_new" w:history="1">
        <w:r w:rsidRPr="007F3D6A">
          <w:rPr>
            <w:rStyle w:val="Hypertextovodkaz"/>
            <w:rFonts w:ascii="Times New Roman" w:hAnsi="Times New Roman" w:cs="Times New Roman"/>
          </w:rPr>
          <w:t>https://www.zamek-zruc.cz/</w:t>
        </w:r>
      </w:hyperlink>
      <w:r w:rsidRPr="007F3D6A">
        <w:rPr>
          <w:rFonts w:ascii="Times New Roman" w:hAnsi="Times New Roman" w:cs="Times New Roman"/>
        </w:rPr>
        <w:t xml:space="preserve">, případně objednáním v infocentru minimálně dva pracovní dny předem na tel.: </w:t>
      </w:r>
      <w:r w:rsidRPr="002B22E5">
        <w:rPr>
          <w:rFonts w:ascii="Times New Roman" w:hAnsi="Times New Roman" w:cs="Times New Roman"/>
        </w:rPr>
        <w:t xml:space="preserve">601 213 214 </w:t>
      </w:r>
      <w:r w:rsidRPr="007F3D6A">
        <w:rPr>
          <w:rFonts w:ascii="Times New Roman" w:hAnsi="Times New Roman" w:cs="Times New Roman"/>
        </w:rPr>
        <w:t xml:space="preserve">nebo e-mailem na adrese </w:t>
      </w:r>
      <w:hyperlink r:id="rId7" w:history="1">
        <w:r w:rsidR="00552A44" w:rsidRPr="00642292">
          <w:rPr>
            <w:rStyle w:val="Hypertextovodkaz"/>
            <w:rFonts w:ascii="Times New Roman" w:hAnsi="Times New Roman" w:cs="Times New Roman"/>
          </w:rPr>
          <w:t>zamek</w:t>
        </w:r>
        <w:r w:rsidR="00552A44" w:rsidRPr="006A1EC0">
          <w:rPr>
            <w:rStyle w:val="Hypertextovodkaz"/>
            <w:rFonts w:ascii="Times New Roman" w:hAnsi="Times New Roman" w:cs="Times New Roman"/>
          </w:rPr>
          <w:t>@</w:t>
        </w:r>
        <w:r w:rsidR="00552A44" w:rsidRPr="00642292">
          <w:rPr>
            <w:rStyle w:val="Hypertextovodkaz"/>
            <w:rFonts w:ascii="Times New Roman" w:hAnsi="Times New Roman" w:cs="Times New Roman"/>
          </w:rPr>
          <w:t>mesto-zruc.</w:t>
        </w:r>
        <w:proofErr w:type="gramStart"/>
        <w:r w:rsidR="00552A44" w:rsidRPr="00642292">
          <w:rPr>
            <w:rStyle w:val="Hypertextovodkaz"/>
            <w:rFonts w:ascii="Times New Roman" w:hAnsi="Times New Roman" w:cs="Times New Roman"/>
          </w:rPr>
          <w:t>cz</w:t>
        </w:r>
      </w:hyperlink>
      <w:r w:rsidR="00552A44">
        <w:rPr>
          <w:rStyle w:val="Hypertextovodkaz"/>
          <w:rFonts w:ascii="Times New Roman" w:hAnsi="Times New Roman" w:cs="Times New Roman"/>
        </w:rPr>
        <w:t>..</w:t>
      </w:r>
      <w:proofErr w:type="gramEnd"/>
      <w:r w:rsidR="00552A44">
        <w:rPr>
          <w:rStyle w:val="Hypertextovodkaz"/>
          <w:rFonts w:ascii="Times New Roman" w:hAnsi="Times New Roman" w:cs="Times New Roman"/>
        </w:rPr>
        <w:t xml:space="preserve"> </w:t>
      </w:r>
      <w:r w:rsidRPr="00552A44">
        <w:rPr>
          <w:rFonts w:ascii="Times New Roman" w:hAnsi="Times New Roman" w:cs="Times New Roman"/>
          <w:b/>
        </w:rPr>
        <w:t>Neohlásí-li se objednaná výprava alespoň 15 minut před sjednanou dobou prohlídky v pokladně infoce</w:t>
      </w:r>
      <w:r w:rsidR="00552A44" w:rsidRPr="00552A44">
        <w:rPr>
          <w:rFonts w:ascii="Times New Roman" w:hAnsi="Times New Roman" w:cs="Times New Roman"/>
          <w:b/>
        </w:rPr>
        <w:t>ntra, právo na rezervaci zaniká.</w:t>
      </w:r>
    </w:p>
    <w:p w:rsidR="003241F0" w:rsidRPr="000E250B" w:rsidRDefault="003241F0" w:rsidP="006A1EC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E250B">
        <w:rPr>
          <w:rFonts w:ascii="Times New Roman" w:hAnsi="Times New Roman" w:cs="Times New Roman"/>
        </w:rPr>
        <w:lastRenderedPageBreak/>
        <w:t>Výukový program v Příběhu řeky Sázavy bude uskutečněn po</w:t>
      </w:r>
      <w:r w:rsidR="00552A44">
        <w:rPr>
          <w:rFonts w:ascii="Times New Roman" w:hAnsi="Times New Roman" w:cs="Times New Roman"/>
        </w:rPr>
        <w:t xml:space="preserve"> </w:t>
      </w:r>
      <w:r w:rsidRPr="000E250B">
        <w:rPr>
          <w:rFonts w:ascii="Times New Roman" w:hAnsi="Times New Roman" w:cs="Times New Roman"/>
        </w:rPr>
        <w:t>objednání minimálně dva pracovní dny předem v infocentru n</w:t>
      </w:r>
      <w:r w:rsidR="00475A45" w:rsidRPr="000E250B">
        <w:rPr>
          <w:rFonts w:ascii="Times New Roman" w:hAnsi="Times New Roman" w:cs="Times New Roman"/>
        </w:rPr>
        <w:t xml:space="preserve">a tel: </w:t>
      </w:r>
      <w:r w:rsidR="004C2FC0" w:rsidRPr="002B22E5">
        <w:rPr>
          <w:rFonts w:ascii="Times New Roman" w:hAnsi="Times New Roman" w:cs="Times New Roman"/>
        </w:rPr>
        <w:t>601 213 214</w:t>
      </w:r>
      <w:r w:rsidR="00475A45" w:rsidRPr="002B22E5">
        <w:rPr>
          <w:rFonts w:ascii="Times New Roman" w:hAnsi="Times New Roman" w:cs="Times New Roman"/>
        </w:rPr>
        <w:t xml:space="preserve"> </w:t>
      </w:r>
      <w:r w:rsidR="00475A45" w:rsidRPr="000E250B">
        <w:rPr>
          <w:rFonts w:ascii="Times New Roman" w:hAnsi="Times New Roman" w:cs="Times New Roman"/>
        </w:rPr>
        <w:t>nebo na e-mai</w:t>
      </w:r>
      <w:r w:rsidR="006A1EC0">
        <w:rPr>
          <w:rFonts w:ascii="Times New Roman" w:hAnsi="Times New Roman" w:cs="Times New Roman"/>
        </w:rPr>
        <w:t xml:space="preserve">lu: </w:t>
      </w:r>
      <w:hyperlink r:id="rId8" w:history="1">
        <w:r w:rsidR="006A1EC0" w:rsidRPr="00642292">
          <w:rPr>
            <w:rStyle w:val="Hypertextovodkaz"/>
            <w:rFonts w:ascii="Times New Roman" w:hAnsi="Times New Roman" w:cs="Times New Roman"/>
          </w:rPr>
          <w:t>zamek</w:t>
        </w:r>
        <w:r w:rsidR="006A1EC0" w:rsidRPr="006A1EC0">
          <w:rPr>
            <w:rStyle w:val="Hypertextovodkaz"/>
            <w:rFonts w:ascii="Times New Roman" w:hAnsi="Times New Roman" w:cs="Times New Roman"/>
          </w:rPr>
          <w:t>@</w:t>
        </w:r>
        <w:r w:rsidR="006A1EC0" w:rsidRPr="00642292">
          <w:rPr>
            <w:rStyle w:val="Hypertextovodkaz"/>
            <w:rFonts w:ascii="Times New Roman" w:hAnsi="Times New Roman" w:cs="Times New Roman"/>
          </w:rPr>
          <w:t>mesto-zruc.cz</w:t>
        </w:r>
      </w:hyperlink>
      <w:r w:rsidRPr="000E250B">
        <w:rPr>
          <w:rFonts w:ascii="Times New Roman" w:hAnsi="Times New Roman" w:cs="Times New Roman"/>
        </w:rPr>
        <w:t xml:space="preserve">. </w:t>
      </w:r>
      <w:r w:rsidRPr="00552A44">
        <w:rPr>
          <w:rFonts w:ascii="Times New Roman" w:hAnsi="Times New Roman" w:cs="Times New Roman"/>
          <w:b/>
        </w:rPr>
        <w:t>Neohlásí-li se objednaná výprava alespoň 15 minut před sjednanou dobou prohlídky v pokladně infocentra, právo na rezervaci zaniká.</w:t>
      </w:r>
    </w:p>
    <w:p w:rsidR="000A3B66" w:rsidRPr="006243B2" w:rsidRDefault="000A3B66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E250B">
        <w:rPr>
          <w:rFonts w:ascii="Times New Roman" w:hAnsi="Times New Roman" w:cs="Times New Roman"/>
        </w:rPr>
        <w:t xml:space="preserve">Pro </w:t>
      </w:r>
      <w:r w:rsidR="004C2FC0" w:rsidRPr="00552A44">
        <w:rPr>
          <w:rFonts w:ascii="Times New Roman" w:hAnsi="Times New Roman" w:cs="Times New Roman"/>
        </w:rPr>
        <w:t>zahraniční</w:t>
      </w:r>
      <w:r w:rsidR="004C2FC0" w:rsidRPr="004C2FC0">
        <w:rPr>
          <w:rFonts w:ascii="Times New Roman" w:hAnsi="Times New Roman" w:cs="Times New Roman"/>
          <w:color w:val="FF0000"/>
        </w:rPr>
        <w:t xml:space="preserve"> </w:t>
      </w:r>
      <w:r w:rsidRPr="000E250B">
        <w:rPr>
          <w:rFonts w:ascii="Times New Roman" w:hAnsi="Times New Roman" w:cs="Times New Roman"/>
        </w:rPr>
        <w:t>n</w:t>
      </w:r>
      <w:r w:rsidR="00195F45" w:rsidRPr="000E250B">
        <w:rPr>
          <w:rFonts w:ascii="Times New Roman" w:hAnsi="Times New Roman" w:cs="Times New Roman"/>
        </w:rPr>
        <w:t>ávštěvníky jsou přip</w:t>
      </w:r>
      <w:r w:rsidR="00FB16B0" w:rsidRPr="000E250B">
        <w:rPr>
          <w:rFonts w:ascii="Times New Roman" w:hAnsi="Times New Roman" w:cs="Times New Roman"/>
        </w:rPr>
        <w:t>raveny cizojazyčné texty</w:t>
      </w:r>
      <w:r w:rsidR="004C2FC0">
        <w:rPr>
          <w:rFonts w:ascii="Times New Roman" w:hAnsi="Times New Roman" w:cs="Times New Roman"/>
        </w:rPr>
        <w:t xml:space="preserve"> na </w:t>
      </w:r>
      <w:r w:rsidR="004C2FC0" w:rsidRPr="00552A44">
        <w:rPr>
          <w:rFonts w:ascii="Times New Roman" w:hAnsi="Times New Roman" w:cs="Times New Roman"/>
        </w:rPr>
        <w:t>prohlídkový okruh</w:t>
      </w:r>
      <w:r w:rsidR="00D6344D" w:rsidRPr="00552A44">
        <w:rPr>
          <w:rFonts w:ascii="Times New Roman" w:hAnsi="Times New Roman" w:cs="Times New Roman"/>
        </w:rPr>
        <w:t xml:space="preserve"> zámku</w:t>
      </w:r>
      <w:r w:rsidR="00FB16B0" w:rsidRPr="00552A44">
        <w:rPr>
          <w:rFonts w:ascii="Times New Roman" w:hAnsi="Times New Roman" w:cs="Times New Roman"/>
        </w:rPr>
        <w:t xml:space="preserve">, </w:t>
      </w:r>
      <w:r w:rsidR="00FB16B0" w:rsidRPr="000E250B">
        <w:rPr>
          <w:rFonts w:ascii="Times New Roman" w:hAnsi="Times New Roman" w:cs="Times New Roman"/>
        </w:rPr>
        <w:t>které je možno si vyžádat</w:t>
      </w:r>
      <w:r w:rsidR="00FB16B0" w:rsidRPr="006243B2">
        <w:rPr>
          <w:rFonts w:ascii="Times New Roman" w:hAnsi="Times New Roman" w:cs="Times New Roman"/>
        </w:rPr>
        <w:t xml:space="preserve"> při zakupování vstupenek. K dispozici jsou texty v němčině, angličtině</w:t>
      </w:r>
      <w:r w:rsidR="00195F45" w:rsidRPr="006243B2">
        <w:rPr>
          <w:rFonts w:ascii="Times New Roman" w:hAnsi="Times New Roman" w:cs="Times New Roman"/>
        </w:rPr>
        <w:t>, francouzštině</w:t>
      </w:r>
      <w:r w:rsidR="00FB16B0" w:rsidRPr="006243B2">
        <w:rPr>
          <w:rFonts w:ascii="Times New Roman" w:hAnsi="Times New Roman" w:cs="Times New Roman"/>
        </w:rPr>
        <w:t xml:space="preserve"> a ruštině.</w:t>
      </w:r>
      <w:r w:rsidR="00D6344D">
        <w:rPr>
          <w:rFonts w:ascii="Times New Roman" w:hAnsi="Times New Roman" w:cs="Times New Roman"/>
        </w:rPr>
        <w:t xml:space="preserve"> </w:t>
      </w:r>
    </w:p>
    <w:p w:rsidR="00081D24" w:rsidRPr="006243B2" w:rsidRDefault="00081D24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Děti do 15 let mají vstup do zámku povolen jen v doprovodu dospělé osoby, která zodpovídá </w:t>
      </w:r>
      <w:r w:rsidR="00EE3DA1" w:rsidRPr="006243B2">
        <w:rPr>
          <w:rFonts w:ascii="Times New Roman" w:hAnsi="Times New Roman" w:cs="Times New Roman"/>
        </w:rPr>
        <w:br/>
      </w:r>
      <w:r w:rsidRPr="006243B2">
        <w:rPr>
          <w:rFonts w:ascii="Times New Roman" w:hAnsi="Times New Roman" w:cs="Times New Roman"/>
        </w:rPr>
        <w:t>za soulad jejich chování s požadavky návštěvního řádu.</w:t>
      </w:r>
    </w:p>
    <w:p w:rsidR="00081D24" w:rsidRPr="006243B2" w:rsidRDefault="00081D24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Po celou dobu prohlídky jsou návštěvníci povinni dbát pokynů průvodců.</w:t>
      </w:r>
    </w:p>
    <w:p w:rsidR="00E71E4E" w:rsidRPr="006243B2" w:rsidRDefault="00E71E4E" w:rsidP="004C66A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Zámecký areál nabízí</w:t>
      </w:r>
      <w:r w:rsidR="007805BD" w:rsidRPr="006243B2">
        <w:rPr>
          <w:rFonts w:ascii="Times New Roman" w:hAnsi="Times New Roman" w:cs="Times New Roman"/>
        </w:rPr>
        <w:t xml:space="preserve"> několik bezbariérových expozic, </w:t>
      </w:r>
      <w:r w:rsidRPr="006243B2">
        <w:rPr>
          <w:rFonts w:ascii="Times New Roman" w:hAnsi="Times New Roman" w:cs="Times New Roman"/>
        </w:rPr>
        <w:t xml:space="preserve">a to malý prohlídkový okruh zámku, </w:t>
      </w:r>
      <w:r w:rsidR="006D11CD" w:rsidRPr="006243B2">
        <w:rPr>
          <w:rFonts w:ascii="Times New Roman" w:hAnsi="Times New Roman" w:cs="Times New Roman"/>
        </w:rPr>
        <w:t>Svět kostiček a panenek</w:t>
      </w:r>
      <w:r w:rsidR="00A75B99" w:rsidRPr="006243B2">
        <w:rPr>
          <w:rFonts w:ascii="Times New Roman" w:hAnsi="Times New Roman" w:cs="Times New Roman"/>
        </w:rPr>
        <w:t>, zá</w:t>
      </w:r>
      <w:r w:rsidR="007805BD" w:rsidRPr="006243B2">
        <w:rPr>
          <w:rFonts w:ascii="Times New Roman" w:hAnsi="Times New Roman" w:cs="Times New Roman"/>
        </w:rPr>
        <w:t>meckou galerii a Vodácké muzeum (z části</w:t>
      </w:r>
      <w:r w:rsidR="00552A44">
        <w:rPr>
          <w:rFonts w:ascii="Times New Roman" w:hAnsi="Times New Roman" w:cs="Times New Roman"/>
        </w:rPr>
        <w:t xml:space="preserve"> – pouze přízemí</w:t>
      </w:r>
      <w:r w:rsidR="007805BD" w:rsidRPr="006243B2">
        <w:rPr>
          <w:rFonts w:ascii="Times New Roman" w:hAnsi="Times New Roman" w:cs="Times New Roman"/>
        </w:rPr>
        <w:t xml:space="preserve">). </w:t>
      </w:r>
    </w:p>
    <w:p w:rsidR="00D95068" w:rsidRPr="006243B2" w:rsidRDefault="00081D24" w:rsidP="00FB05B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Pokud se jedná o návštěvníka na invalidním vozíku, je tuto skutečnost </w:t>
      </w:r>
      <w:r w:rsidR="00C546EC" w:rsidRPr="006243B2">
        <w:rPr>
          <w:rFonts w:ascii="Times New Roman" w:hAnsi="Times New Roman" w:cs="Times New Roman"/>
        </w:rPr>
        <w:t xml:space="preserve">nutno předem hlásit v pokladně </w:t>
      </w:r>
      <w:r w:rsidR="00340338" w:rsidRPr="006243B2">
        <w:rPr>
          <w:rFonts w:ascii="Times New Roman" w:hAnsi="Times New Roman" w:cs="Times New Roman"/>
        </w:rPr>
        <w:t>infocentra</w:t>
      </w:r>
      <w:r w:rsidRPr="006243B2">
        <w:rPr>
          <w:rFonts w:ascii="Times New Roman" w:hAnsi="Times New Roman" w:cs="Times New Roman"/>
        </w:rPr>
        <w:t>, aby byl sjed</w:t>
      </w:r>
      <w:r w:rsidR="00552A44">
        <w:rPr>
          <w:rFonts w:ascii="Times New Roman" w:hAnsi="Times New Roman" w:cs="Times New Roman"/>
        </w:rPr>
        <w:t xml:space="preserve">nán čas prohlídky, na kterou </w:t>
      </w:r>
      <w:r w:rsidRPr="006243B2">
        <w:rPr>
          <w:rFonts w:ascii="Times New Roman" w:hAnsi="Times New Roman" w:cs="Times New Roman"/>
        </w:rPr>
        <w:t>musí průvodce zvlášť připravit</w:t>
      </w:r>
      <w:r w:rsidR="00552A44">
        <w:rPr>
          <w:rFonts w:ascii="Times New Roman" w:hAnsi="Times New Roman" w:cs="Times New Roman"/>
        </w:rPr>
        <w:t xml:space="preserve"> prostory zámku</w:t>
      </w:r>
      <w:r w:rsidRPr="006243B2">
        <w:rPr>
          <w:rFonts w:ascii="Times New Roman" w:hAnsi="Times New Roman" w:cs="Times New Roman"/>
        </w:rPr>
        <w:t>.</w:t>
      </w:r>
    </w:p>
    <w:p w:rsidR="00FB16B0" w:rsidRPr="006243B2" w:rsidRDefault="00FB16B0" w:rsidP="00446BC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  <w:b/>
        </w:rPr>
        <w:t>Článek 4 – Vstupné</w:t>
      </w:r>
    </w:p>
    <w:p w:rsidR="00FB16B0" w:rsidRPr="006243B2" w:rsidRDefault="00FB16B0" w:rsidP="00081D24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Prohlídky zámku jsou členěny do více prohlídkových okruhů, vstupné je stanoveno dle jejich délky a atraktivnosti.</w:t>
      </w:r>
    </w:p>
    <w:p w:rsidR="00FB16B0" w:rsidRPr="006243B2" w:rsidRDefault="00FB05B0" w:rsidP="00A3118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Za prohlídku </w:t>
      </w:r>
      <w:r w:rsidR="0053639A" w:rsidRPr="006243B2">
        <w:rPr>
          <w:rFonts w:ascii="Times New Roman" w:hAnsi="Times New Roman" w:cs="Times New Roman"/>
        </w:rPr>
        <w:t xml:space="preserve">zámku a dalších expozic v zámeckém areálu </w:t>
      </w:r>
      <w:r w:rsidR="007805BD" w:rsidRPr="006243B2">
        <w:rPr>
          <w:rFonts w:ascii="Times New Roman" w:hAnsi="Times New Roman" w:cs="Times New Roman"/>
        </w:rPr>
        <w:t>se platí vstupné předem v infocentru.</w:t>
      </w:r>
      <w:r w:rsidR="00A31185" w:rsidRPr="006243B2">
        <w:rPr>
          <w:rFonts w:ascii="Times New Roman" w:hAnsi="Times New Roman" w:cs="Times New Roman"/>
        </w:rPr>
        <w:t xml:space="preserve"> Výše v</w:t>
      </w:r>
      <w:r w:rsidR="00FB16B0" w:rsidRPr="006243B2">
        <w:rPr>
          <w:rFonts w:ascii="Times New Roman" w:hAnsi="Times New Roman" w:cs="Times New Roman"/>
        </w:rPr>
        <w:t>stupné</w:t>
      </w:r>
      <w:r w:rsidR="00A31185" w:rsidRPr="006243B2">
        <w:rPr>
          <w:rFonts w:ascii="Times New Roman" w:hAnsi="Times New Roman" w:cs="Times New Roman"/>
        </w:rPr>
        <w:t>ho</w:t>
      </w:r>
      <w:r w:rsidR="00FB16B0" w:rsidRPr="006243B2">
        <w:rPr>
          <w:rFonts w:ascii="Times New Roman" w:hAnsi="Times New Roman" w:cs="Times New Roman"/>
        </w:rPr>
        <w:t xml:space="preserve"> a slevy jsou stanoveny </w:t>
      </w:r>
      <w:r w:rsidR="00552A44">
        <w:rPr>
          <w:rFonts w:ascii="Times New Roman" w:hAnsi="Times New Roman" w:cs="Times New Roman"/>
        </w:rPr>
        <w:t xml:space="preserve">platným </w:t>
      </w:r>
      <w:r w:rsidR="00FB16B0" w:rsidRPr="006243B2">
        <w:rPr>
          <w:rFonts w:ascii="Times New Roman" w:hAnsi="Times New Roman" w:cs="Times New Roman"/>
        </w:rPr>
        <w:t>cenovým v</w:t>
      </w:r>
      <w:r w:rsidR="00552A44">
        <w:rPr>
          <w:rFonts w:ascii="Times New Roman" w:hAnsi="Times New Roman" w:cs="Times New Roman"/>
        </w:rPr>
        <w:t>ýměrem</w:t>
      </w:r>
      <w:r w:rsidR="00FB16B0" w:rsidRPr="006243B2">
        <w:rPr>
          <w:rFonts w:ascii="Times New Roman" w:hAnsi="Times New Roman" w:cs="Times New Roman"/>
        </w:rPr>
        <w:t xml:space="preserve"> schváleným </w:t>
      </w:r>
      <w:r w:rsidR="00E65A00" w:rsidRPr="006243B2">
        <w:rPr>
          <w:rFonts w:ascii="Times New Roman" w:hAnsi="Times New Roman" w:cs="Times New Roman"/>
        </w:rPr>
        <w:t>Radou města Zruče nad Sázavou</w:t>
      </w:r>
      <w:r w:rsidR="00882BDF" w:rsidRPr="006243B2">
        <w:rPr>
          <w:rFonts w:ascii="Times New Roman" w:hAnsi="Times New Roman" w:cs="Times New Roman"/>
        </w:rPr>
        <w:t>. Cenový výměr (dále jen ceník</w:t>
      </w:r>
      <w:r w:rsidR="00E002C9" w:rsidRPr="006243B2">
        <w:rPr>
          <w:rFonts w:ascii="Times New Roman" w:hAnsi="Times New Roman" w:cs="Times New Roman"/>
        </w:rPr>
        <w:t xml:space="preserve">) je k nahlédnutí v pokladně </w:t>
      </w:r>
      <w:r w:rsidR="00311A56" w:rsidRPr="006243B2">
        <w:rPr>
          <w:rFonts w:ascii="Times New Roman" w:hAnsi="Times New Roman" w:cs="Times New Roman"/>
        </w:rPr>
        <w:t>info</w:t>
      </w:r>
      <w:r w:rsidR="005B63F2" w:rsidRPr="006243B2">
        <w:rPr>
          <w:rFonts w:ascii="Times New Roman" w:hAnsi="Times New Roman" w:cs="Times New Roman"/>
        </w:rPr>
        <w:t>centra.</w:t>
      </w:r>
    </w:p>
    <w:p w:rsidR="00E65A00" w:rsidRPr="006243B2" w:rsidRDefault="00882BDF" w:rsidP="000E15D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Zakoupením vstupenky se n</w:t>
      </w:r>
      <w:r w:rsidR="00E65A00" w:rsidRPr="006243B2">
        <w:rPr>
          <w:rFonts w:ascii="Times New Roman" w:hAnsi="Times New Roman" w:cs="Times New Roman"/>
        </w:rPr>
        <w:t xml:space="preserve">ávštěvník zavazuje respektovat návštěvní řád zámku </w:t>
      </w:r>
      <w:r w:rsidR="00552A44">
        <w:rPr>
          <w:rFonts w:ascii="Times New Roman" w:hAnsi="Times New Roman" w:cs="Times New Roman"/>
        </w:rPr>
        <w:t xml:space="preserve">a ostatních expozic </w:t>
      </w:r>
      <w:r w:rsidR="00E65A00" w:rsidRPr="006243B2">
        <w:rPr>
          <w:rFonts w:ascii="Times New Roman" w:hAnsi="Times New Roman" w:cs="Times New Roman"/>
        </w:rPr>
        <w:t>a pokyny</w:t>
      </w:r>
      <w:r w:rsidR="00552A44">
        <w:rPr>
          <w:rFonts w:ascii="Times New Roman" w:hAnsi="Times New Roman" w:cs="Times New Roman"/>
        </w:rPr>
        <w:t xml:space="preserve"> </w:t>
      </w:r>
      <w:r w:rsidR="007805BD" w:rsidRPr="006243B2">
        <w:rPr>
          <w:rFonts w:ascii="Times New Roman" w:hAnsi="Times New Roman" w:cs="Times New Roman"/>
        </w:rPr>
        <w:t>průvodců a</w:t>
      </w:r>
      <w:r w:rsidR="00E65A00" w:rsidRPr="006243B2">
        <w:rPr>
          <w:rFonts w:ascii="Times New Roman" w:hAnsi="Times New Roman" w:cs="Times New Roman"/>
        </w:rPr>
        <w:t xml:space="preserve"> zaměstnanců správy zámku.</w:t>
      </w:r>
      <w:r w:rsidR="00E002C9" w:rsidRPr="006243B2">
        <w:rPr>
          <w:rFonts w:ascii="Times New Roman" w:hAnsi="Times New Roman" w:cs="Times New Roman"/>
        </w:rPr>
        <w:t xml:space="preserve"> </w:t>
      </w:r>
    </w:p>
    <w:p w:rsidR="000A7783" w:rsidRPr="00552A44" w:rsidRDefault="00E65A00" w:rsidP="006A1EC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</w:rPr>
        <w:t xml:space="preserve">Návštěvníci jsou povinni prokázat se </w:t>
      </w:r>
      <w:r w:rsidR="00340338" w:rsidRPr="006243B2">
        <w:rPr>
          <w:rFonts w:ascii="Times New Roman" w:hAnsi="Times New Roman" w:cs="Times New Roman"/>
        </w:rPr>
        <w:t xml:space="preserve">vstupenkou při vstupu do </w:t>
      </w:r>
      <w:r w:rsidR="00552A44">
        <w:rPr>
          <w:rFonts w:ascii="Times New Roman" w:hAnsi="Times New Roman" w:cs="Times New Roman"/>
        </w:rPr>
        <w:t xml:space="preserve">expozic, </w:t>
      </w:r>
      <w:r w:rsidRPr="006243B2">
        <w:rPr>
          <w:rFonts w:ascii="Times New Roman" w:hAnsi="Times New Roman" w:cs="Times New Roman"/>
        </w:rPr>
        <w:t xml:space="preserve">uschovat ji po celou dobu prohlídky a </w:t>
      </w:r>
      <w:r w:rsidR="00C0041F" w:rsidRPr="006243B2">
        <w:rPr>
          <w:rFonts w:ascii="Times New Roman" w:hAnsi="Times New Roman" w:cs="Times New Roman"/>
        </w:rPr>
        <w:t>na požádání ji znovu předložit. Je-li na vstupence vyznačen čas zahájení prohlídky, jsou návštěvníci povinni dostavit se k prohlídce ve vyznačeném čase. Nedostaví-li se</w:t>
      </w:r>
      <w:r w:rsidR="000E15D8" w:rsidRPr="006243B2">
        <w:rPr>
          <w:rFonts w:ascii="Times New Roman" w:hAnsi="Times New Roman" w:cs="Times New Roman"/>
        </w:rPr>
        <w:t xml:space="preserve"> návštěvník včas k zahájení prohlídky</w:t>
      </w:r>
      <w:r w:rsidR="00C0041F" w:rsidRPr="006243B2">
        <w:rPr>
          <w:rFonts w:ascii="Times New Roman" w:hAnsi="Times New Roman" w:cs="Times New Roman"/>
        </w:rPr>
        <w:t xml:space="preserve">, </w:t>
      </w:r>
      <w:r w:rsidR="000E15D8" w:rsidRPr="006243B2">
        <w:rPr>
          <w:rFonts w:ascii="Times New Roman" w:hAnsi="Times New Roman" w:cs="Times New Roman"/>
        </w:rPr>
        <w:t xml:space="preserve">platnost vstupenky </w:t>
      </w:r>
      <w:r w:rsidR="00FB1C5D" w:rsidRPr="006243B2">
        <w:rPr>
          <w:rFonts w:ascii="Times New Roman" w:hAnsi="Times New Roman" w:cs="Times New Roman"/>
        </w:rPr>
        <w:t>zaniká</w:t>
      </w:r>
      <w:r w:rsidR="000E15D8" w:rsidRPr="006243B2">
        <w:rPr>
          <w:rFonts w:ascii="Times New Roman" w:hAnsi="Times New Roman" w:cs="Times New Roman"/>
        </w:rPr>
        <w:t xml:space="preserve">. </w:t>
      </w:r>
      <w:r w:rsidR="000E15D8" w:rsidRPr="00552A44">
        <w:rPr>
          <w:rFonts w:ascii="Times New Roman" w:hAnsi="Times New Roman" w:cs="Times New Roman"/>
          <w:b/>
        </w:rPr>
        <w:t>Zakoupené vstupenky nelze vrátit.</w:t>
      </w:r>
    </w:p>
    <w:p w:rsidR="001C061A" w:rsidRPr="006243B2" w:rsidRDefault="001C061A" w:rsidP="002B5FB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  <w:b/>
        </w:rPr>
        <w:t>Článek 5 – Vstup do zábavně naučné stezky</w:t>
      </w:r>
      <w:r w:rsidR="00A75B99" w:rsidRPr="006243B2">
        <w:rPr>
          <w:rFonts w:ascii="Times New Roman" w:hAnsi="Times New Roman" w:cs="Times New Roman"/>
          <w:b/>
        </w:rPr>
        <w:t xml:space="preserve"> rytíře </w:t>
      </w:r>
      <w:r w:rsidRPr="006243B2">
        <w:rPr>
          <w:rFonts w:ascii="Times New Roman" w:hAnsi="Times New Roman" w:cs="Times New Roman"/>
          <w:b/>
        </w:rPr>
        <w:t>Miloty</w:t>
      </w:r>
      <w:r w:rsidR="006322BD" w:rsidRPr="006243B2">
        <w:rPr>
          <w:rFonts w:ascii="Times New Roman" w:hAnsi="Times New Roman" w:cs="Times New Roman"/>
          <w:b/>
        </w:rPr>
        <w:t xml:space="preserve"> </w:t>
      </w:r>
      <w:proofErr w:type="spellStart"/>
      <w:r w:rsidR="00A75B99" w:rsidRPr="006243B2">
        <w:rPr>
          <w:rFonts w:ascii="Times New Roman" w:hAnsi="Times New Roman" w:cs="Times New Roman"/>
          <w:b/>
        </w:rPr>
        <w:t>Kolowrat</w:t>
      </w:r>
      <w:r w:rsidR="006322BD" w:rsidRPr="006243B2">
        <w:rPr>
          <w:rFonts w:ascii="Times New Roman" w:hAnsi="Times New Roman" w:cs="Times New Roman"/>
          <w:b/>
        </w:rPr>
        <w:t>a</w:t>
      </w:r>
      <w:proofErr w:type="spellEnd"/>
      <w:r w:rsidR="00E71E4E" w:rsidRPr="006243B2">
        <w:rPr>
          <w:rFonts w:ascii="Times New Roman" w:hAnsi="Times New Roman" w:cs="Times New Roman"/>
          <w:b/>
        </w:rPr>
        <w:t xml:space="preserve"> </w:t>
      </w:r>
    </w:p>
    <w:p w:rsidR="001C061A" w:rsidRPr="000E250B" w:rsidRDefault="001C061A" w:rsidP="00A1744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</w:rPr>
        <w:t xml:space="preserve">Vstup do stezky </w:t>
      </w:r>
      <w:r w:rsidR="00552A44">
        <w:rPr>
          <w:rFonts w:ascii="Times New Roman" w:hAnsi="Times New Roman" w:cs="Times New Roman"/>
        </w:rPr>
        <w:t xml:space="preserve">je možný </w:t>
      </w:r>
      <w:r w:rsidRPr="006243B2">
        <w:rPr>
          <w:rFonts w:ascii="Times New Roman" w:hAnsi="Times New Roman" w:cs="Times New Roman"/>
        </w:rPr>
        <w:t>je</w:t>
      </w:r>
      <w:r w:rsidR="00016795" w:rsidRPr="006243B2">
        <w:rPr>
          <w:rFonts w:ascii="Times New Roman" w:hAnsi="Times New Roman" w:cs="Times New Roman"/>
        </w:rPr>
        <w:t>n</w:t>
      </w:r>
      <w:r w:rsidRPr="006243B2">
        <w:rPr>
          <w:rFonts w:ascii="Times New Roman" w:hAnsi="Times New Roman" w:cs="Times New Roman"/>
        </w:rPr>
        <w:t xml:space="preserve"> s doprovodem dospělé osoby, která zodpovídá za bezpečnost dítěte ve </w:t>
      </w:r>
      <w:r w:rsidRPr="000E250B">
        <w:rPr>
          <w:rFonts w:ascii="Times New Roman" w:hAnsi="Times New Roman" w:cs="Times New Roman"/>
        </w:rPr>
        <w:t xml:space="preserve">stezce, za zapůjčené příslušenství (terč, luk, šípy, tyče a ryby, meč, </w:t>
      </w:r>
      <w:r w:rsidR="00446BC3" w:rsidRPr="000E250B">
        <w:rPr>
          <w:rFonts w:ascii="Times New Roman" w:hAnsi="Times New Roman" w:cs="Times New Roman"/>
        </w:rPr>
        <w:t xml:space="preserve">kord, kuželky, koule) a další </w:t>
      </w:r>
      <w:r w:rsidRPr="000E250B">
        <w:rPr>
          <w:rFonts w:ascii="Times New Roman" w:hAnsi="Times New Roman" w:cs="Times New Roman"/>
        </w:rPr>
        <w:t>vybavení.</w:t>
      </w:r>
    </w:p>
    <w:p w:rsidR="008B38EC" w:rsidRPr="000E250B" w:rsidRDefault="008B38EC" w:rsidP="00A1744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E250B">
        <w:rPr>
          <w:rFonts w:ascii="Times New Roman" w:hAnsi="Times New Roman" w:cs="Times New Roman"/>
          <w:b/>
        </w:rPr>
        <w:t>Vstup do zábavně naučné stezky je pouze za příznivého počasí.</w:t>
      </w:r>
    </w:p>
    <w:p w:rsidR="004C66AF" w:rsidRPr="006243B2" w:rsidRDefault="00E002C9" w:rsidP="00A1744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</w:rPr>
        <w:t>Vstup je možný</w:t>
      </w:r>
      <w:r w:rsidR="001C061A" w:rsidRPr="006243B2">
        <w:rPr>
          <w:rFonts w:ascii="Times New Roman" w:hAnsi="Times New Roman" w:cs="Times New Roman"/>
        </w:rPr>
        <w:t xml:space="preserve"> </w:t>
      </w:r>
      <w:r w:rsidRPr="006243B2">
        <w:rPr>
          <w:rFonts w:ascii="Times New Roman" w:hAnsi="Times New Roman" w:cs="Times New Roman"/>
        </w:rPr>
        <w:t>po zaplacení</w:t>
      </w:r>
      <w:r w:rsidR="00912C38" w:rsidRPr="006243B2">
        <w:rPr>
          <w:rFonts w:ascii="Times New Roman" w:hAnsi="Times New Roman" w:cs="Times New Roman"/>
        </w:rPr>
        <w:t xml:space="preserve"> vstupného</w:t>
      </w:r>
      <w:r w:rsidR="00016795" w:rsidRPr="006243B2">
        <w:rPr>
          <w:rFonts w:ascii="Times New Roman" w:hAnsi="Times New Roman" w:cs="Times New Roman"/>
        </w:rPr>
        <w:t xml:space="preserve"> </w:t>
      </w:r>
      <w:r w:rsidR="006A1EC0" w:rsidRPr="006A1EC0">
        <w:rPr>
          <w:rFonts w:ascii="Times New Roman" w:hAnsi="Times New Roman" w:cs="Times New Roman"/>
        </w:rPr>
        <w:t>(</w:t>
      </w:r>
      <w:r w:rsidR="00957A5B" w:rsidRPr="006A1EC0">
        <w:rPr>
          <w:rFonts w:ascii="Times New Roman" w:hAnsi="Times New Roman" w:cs="Times New Roman"/>
          <w:b/>
        </w:rPr>
        <w:t>70</w:t>
      </w:r>
      <w:r w:rsidR="005528DD" w:rsidRPr="006A1EC0">
        <w:rPr>
          <w:rFonts w:ascii="Times New Roman" w:hAnsi="Times New Roman" w:cs="Times New Roman"/>
          <w:b/>
        </w:rPr>
        <w:t xml:space="preserve"> Kč/</w:t>
      </w:r>
      <w:r w:rsidR="005528DD" w:rsidRPr="006243B2">
        <w:rPr>
          <w:rFonts w:ascii="Times New Roman" w:hAnsi="Times New Roman" w:cs="Times New Roman"/>
        </w:rPr>
        <w:t>dítě),</w:t>
      </w:r>
      <w:r w:rsidR="003474F9" w:rsidRPr="006243B2">
        <w:rPr>
          <w:rFonts w:ascii="Times New Roman" w:hAnsi="Times New Roman" w:cs="Times New Roman"/>
        </w:rPr>
        <w:t xml:space="preserve"> </w:t>
      </w:r>
      <w:r w:rsidR="00C5432B" w:rsidRPr="006243B2">
        <w:rPr>
          <w:rFonts w:ascii="Times New Roman" w:hAnsi="Times New Roman" w:cs="Times New Roman"/>
        </w:rPr>
        <w:t>zálohy</w:t>
      </w:r>
      <w:r w:rsidRPr="006243B2">
        <w:rPr>
          <w:rFonts w:ascii="Times New Roman" w:hAnsi="Times New Roman" w:cs="Times New Roman"/>
        </w:rPr>
        <w:t xml:space="preserve"> </w:t>
      </w:r>
      <w:r w:rsidR="001C061A" w:rsidRPr="006243B2">
        <w:rPr>
          <w:rFonts w:ascii="Times New Roman" w:hAnsi="Times New Roman" w:cs="Times New Roman"/>
        </w:rPr>
        <w:t>ve výši 200</w:t>
      </w:r>
      <w:r w:rsidR="00141753" w:rsidRPr="006243B2">
        <w:rPr>
          <w:rFonts w:ascii="Times New Roman" w:hAnsi="Times New Roman" w:cs="Times New Roman"/>
        </w:rPr>
        <w:t xml:space="preserve"> Kč</w:t>
      </w:r>
      <w:r w:rsidR="003474F9" w:rsidRPr="006243B2">
        <w:rPr>
          <w:rFonts w:ascii="Times New Roman" w:hAnsi="Times New Roman" w:cs="Times New Roman"/>
        </w:rPr>
        <w:t xml:space="preserve"> v pokladně infocentra</w:t>
      </w:r>
      <w:r w:rsidR="00552A44">
        <w:rPr>
          <w:rFonts w:ascii="Times New Roman" w:hAnsi="Times New Roman" w:cs="Times New Roman"/>
        </w:rPr>
        <w:t xml:space="preserve"> a zapsání </w:t>
      </w:r>
      <w:r w:rsidR="00141753" w:rsidRPr="006243B2">
        <w:rPr>
          <w:rFonts w:ascii="Times New Roman" w:hAnsi="Times New Roman" w:cs="Times New Roman"/>
        </w:rPr>
        <w:t xml:space="preserve">odpovědné osoby </w:t>
      </w:r>
      <w:r w:rsidR="001C061A" w:rsidRPr="006243B2">
        <w:rPr>
          <w:rFonts w:ascii="Times New Roman" w:hAnsi="Times New Roman" w:cs="Times New Roman"/>
        </w:rPr>
        <w:t>do knihy k tomu určené, která je k</w:t>
      </w:r>
      <w:r w:rsidR="00141753" w:rsidRPr="006243B2">
        <w:rPr>
          <w:rFonts w:ascii="Times New Roman" w:hAnsi="Times New Roman" w:cs="Times New Roman"/>
        </w:rPr>
        <w:t> </w:t>
      </w:r>
      <w:r w:rsidR="001C061A" w:rsidRPr="006243B2">
        <w:rPr>
          <w:rFonts w:ascii="Times New Roman" w:hAnsi="Times New Roman" w:cs="Times New Roman"/>
        </w:rPr>
        <w:t>dispozici</w:t>
      </w:r>
      <w:r w:rsidRPr="006243B2">
        <w:rPr>
          <w:rFonts w:ascii="Times New Roman" w:hAnsi="Times New Roman" w:cs="Times New Roman"/>
        </w:rPr>
        <w:t xml:space="preserve"> v</w:t>
      </w:r>
      <w:r w:rsidR="00FB1C5D" w:rsidRPr="006243B2">
        <w:rPr>
          <w:rFonts w:ascii="Times New Roman" w:hAnsi="Times New Roman" w:cs="Times New Roman"/>
        </w:rPr>
        <w:t> infocentru.</w:t>
      </w:r>
      <w:r w:rsidR="00141753" w:rsidRPr="006243B2">
        <w:rPr>
          <w:rFonts w:ascii="Times New Roman" w:hAnsi="Times New Roman" w:cs="Times New Roman"/>
        </w:rPr>
        <w:t xml:space="preserve"> </w:t>
      </w:r>
    </w:p>
    <w:p w:rsidR="00141753" w:rsidRPr="006243B2" w:rsidRDefault="00552A44" w:rsidP="00A1744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 zaplacení zálohy budou </w:t>
      </w:r>
      <w:r w:rsidR="00141753" w:rsidRPr="006243B2">
        <w:rPr>
          <w:rFonts w:ascii="Times New Roman" w:hAnsi="Times New Roman" w:cs="Times New Roman"/>
        </w:rPr>
        <w:t xml:space="preserve">odpovědné osobě předány klíče od </w:t>
      </w:r>
      <w:r w:rsidR="00141753" w:rsidRPr="004C35F2">
        <w:rPr>
          <w:rFonts w:ascii="Times New Roman" w:hAnsi="Times New Roman" w:cs="Times New Roman"/>
        </w:rPr>
        <w:t>hlavního vchodu</w:t>
      </w:r>
      <w:r w:rsidR="00141753" w:rsidRPr="006243B2">
        <w:rPr>
          <w:rFonts w:ascii="Times New Roman" w:hAnsi="Times New Roman" w:cs="Times New Roman"/>
        </w:rPr>
        <w:t xml:space="preserve"> do stezky</w:t>
      </w:r>
      <w:r w:rsidR="00016795" w:rsidRPr="006243B2">
        <w:rPr>
          <w:rFonts w:ascii="Times New Roman" w:hAnsi="Times New Roman" w:cs="Times New Roman"/>
        </w:rPr>
        <w:t xml:space="preserve"> a 1 šíp</w:t>
      </w:r>
      <w:r w:rsidR="00141753" w:rsidRPr="006243B2">
        <w:rPr>
          <w:rFonts w:ascii="Times New Roman" w:hAnsi="Times New Roman" w:cs="Times New Roman"/>
        </w:rPr>
        <w:t xml:space="preserve"> a umožněn tak vstup. </w:t>
      </w:r>
    </w:p>
    <w:p w:rsidR="00141753" w:rsidRPr="006243B2" w:rsidRDefault="00141753" w:rsidP="00A1744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</w:rPr>
        <w:t>Vst</w:t>
      </w:r>
      <w:r w:rsidR="002B5FB8" w:rsidRPr="006243B2">
        <w:rPr>
          <w:rFonts w:ascii="Times New Roman" w:hAnsi="Times New Roman" w:cs="Times New Roman"/>
        </w:rPr>
        <w:t xml:space="preserve">up zdarma je pro děti do 3 let </w:t>
      </w:r>
      <w:r w:rsidRPr="006243B2">
        <w:rPr>
          <w:rFonts w:ascii="Times New Roman" w:hAnsi="Times New Roman" w:cs="Times New Roman"/>
        </w:rPr>
        <w:t>a jejich doprovod, který zodpovídá za ně i za zapůjčené příslušenství.</w:t>
      </w:r>
    </w:p>
    <w:p w:rsidR="00141753" w:rsidRPr="006243B2" w:rsidRDefault="00141753" w:rsidP="00A1744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</w:rPr>
        <w:t>Po skončení pobyt</w:t>
      </w:r>
      <w:r w:rsidR="00024ED4">
        <w:rPr>
          <w:rFonts w:ascii="Times New Roman" w:hAnsi="Times New Roman" w:cs="Times New Roman"/>
        </w:rPr>
        <w:t>u ve stezce vrátí</w:t>
      </w:r>
      <w:r w:rsidR="00552A44">
        <w:rPr>
          <w:rFonts w:ascii="Times New Roman" w:hAnsi="Times New Roman" w:cs="Times New Roman"/>
        </w:rPr>
        <w:t xml:space="preserve"> </w:t>
      </w:r>
      <w:r w:rsidRPr="006243B2">
        <w:rPr>
          <w:rFonts w:ascii="Times New Roman" w:hAnsi="Times New Roman" w:cs="Times New Roman"/>
        </w:rPr>
        <w:t>odpověd</w:t>
      </w:r>
      <w:r w:rsidR="004C35F2">
        <w:rPr>
          <w:rFonts w:ascii="Times New Roman" w:hAnsi="Times New Roman" w:cs="Times New Roman"/>
        </w:rPr>
        <w:t>ná osoba zapůjčené klíče, a pokud nebude zjištěno žádné poškození</w:t>
      </w:r>
      <w:r w:rsidR="00195F45" w:rsidRPr="006243B2">
        <w:rPr>
          <w:rFonts w:ascii="Times New Roman" w:hAnsi="Times New Roman" w:cs="Times New Roman"/>
        </w:rPr>
        <w:t>, bude jí</w:t>
      </w:r>
      <w:r w:rsidRPr="006243B2">
        <w:rPr>
          <w:rFonts w:ascii="Times New Roman" w:hAnsi="Times New Roman" w:cs="Times New Roman"/>
        </w:rPr>
        <w:t xml:space="preserve"> záloha vrácena.</w:t>
      </w:r>
    </w:p>
    <w:p w:rsidR="004C66AF" w:rsidRPr="006243B2" w:rsidRDefault="004C66AF" w:rsidP="00A17445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Dojde</w:t>
      </w:r>
      <w:r w:rsidR="003474F9" w:rsidRPr="006243B2">
        <w:rPr>
          <w:rFonts w:ascii="Times New Roman" w:hAnsi="Times New Roman" w:cs="Times New Roman"/>
        </w:rPr>
        <w:t>-</w:t>
      </w:r>
      <w:r w:rsidRPr="006243B2">
        <w:rPr>
          <w:rFonts w:ascii="Times New Roman" w:hAnsi="Times New Roman" w:cs="Times New Roman"/>
        </w:rPr>
        <w:t xml:space="preserve">li k poškození šípu, nebude vrácena záloha v plné výši, ale pouze ve výši 150 Kč, </w:t>
      </w:r>
      <w:r w:rsidRPr="006243B2">
        <w:rPr>
          <w:rFonts w:ascii="Times New Roman" w:hAnsi="Times New Roman" w:cs="Times New Roman"/>
        </w:rPr>
        <w:br/>
        <w:t>u jiného po</w:t>
      </w:r>
      <w:r w:rsidR="00C5432B" w:rsidRPr="006243B2">
        <w:rPr>
          <w:rFonts w:ascii="Times New Roman" w:hAnsi="Times New Roman" w:cs="Times New Roman"/>
        </w:rPr>
        <w:t>škození v zábavně naučné stezce</w:t>
      </w:r>
      <w:r w:rsidRPr="006243B2">
        <w:rPr>
          <w:rFonts w:ascii="Times New Roman" w:hAnsi="Times New Roman" w:cs="Times New Roman"/>
        </w:rPr>
        <w:t xml:space="preserve"> </w:t>
      </w:r>
      <w:r w:rsidR="00024ED4">
        <w:rPr>
          <w:rFonts w:ascii="Times New Roman" w:hAnsi="Times New Roman" w:cs="Times New Roman"/>
        </w:rPr>
        <w:t>nebude záloha vrácena</w:t>
      </w:r>
      <w:r w:rsidRPr="006243B2">
        <w:rPr>
          <w:rFonts w:ascii="Times New Roman" w:hAnsi="Times New Roman" w:cs="Times New Roman"/>
        </w:rPr>
        <w:t>.</w:t>
      </w:r>
    </w:p>
    <w:p w:rsidR="003241F0" w:rsidRPr="00D6344D" w:rsidRDefault="00552A44" w:rsidP="003241F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Dospělou (</w:t>
      </w:r>
      <w:r w:rsidR="002B5FB8" w:rsidRPr="006243B2">
        <w:rPr>
          <w:rFonts w:ascii="Times New Roman" w:hAnsi="Times New Roman" w:cs="Times New Roman"/>
        </w:rPr>
        <w:t xml:space="preserve">odpovědnou) </w:t>
      </w:r>
      <w:r w:rsidR="00141753" w:rsidRPr="006243B2">
        <w:rPr>
          <w:rFonts w:ascii="Times New Roman" w:hAnsi="Times New Roman" w:cs="Times New Roman"/>
        </w:rPr>
        <w:t xml:space="preserve">osobou se rozumí osoba starší 18 let. </w:t>
      </w:r>
    </w:p>
    <w:p w:rsidR="00552A44" w:rsidRPr="00DD191A" w:rsidRDefault="00552A44" w:rsidP="00DD191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2E6C1E" w:rsidRPr="006243B2" w:rsidRDefault="002E6C1E" w:rsidP="002E6C1E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</w:rPr>
      </w:pPr>
    </w:p>
    <w:p w:rsidR="00B76249" w:rsidRPr="006243B2" w:rsidRDefault="00135F50" w:rsidP="008B38EC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6</w:t>
      </w:r>
      <w:r w:rsidR="00B76249" w:rsidRPr="006243B2">
        <w:rPr>
          <w:rFonts w:ascii="Times New Roman" w:hAnsi="Times New Roman" w:cs="Times New Roman"/>
          <w:b/>
        </w:rPr>
        <w:t xml:space="preserve"> – Ochrana kulturních památek a bezpečnost sbírek</w:t>
      </w:r>
    </w:p>
    <w:p w:rsidR="00553BD5" w:rsidRPr="006243B2" w:rsidRDefault="00553BD5" w:rsidP="008B38EC">
      <w:pPr>
        <w:pStyle w:val="Odstavecseseznamem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B76249" w:rsidRPr="006243B2" w:rsidRDefault="00B76249" w:rsidP="008B38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Osoby, které nedbají pokynů průvodců v průběhu prohlídky, mohou být vykázány bez náhrady vstupného. Vykázány budou i osoby podezřelé z opilosti či požití drog.</w:t>
      </w:r>
    </w:p>
    <w:p w:rsidR="00B76249" w:rsidRPr="006243B2" w:rsidRDefault="00B76249" w:rsidP="008B38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Návštěvníci nesmí vstupovat do instalovaných </w:t>
      </w:r>
      <w:r w:rsidR="00DC51C6" w:rsidRPr="006243B2">
        <w:rPr>
          <w:rFonts w:ascii="Times New Roman" w:hAnsi="Times New Roman" w:cs="Times New Roman"/>
        </w:rPr>
        <w:t xml:space="preserve">interiérů se zavazadly, deštníky, </w:t>
      </w:r>
      <w:proofErr w:type="spellStart"/>
      <w:r w:rsidR="00DC51C6" w:rsidRPr="006243B2">
        <w:rPr>
          <w:rFonts w:ascii="Times New Roman" w:hAnsi="Times New Roman" w:cs="Times New Roman"/>
        </w:rPr>
        <w:t>trekovými</w:t>
      </w:r>
      <w:proofErr w:type="spellEnd"/>
      <w:r w:rsidR="003474F9" w:rsidRPr="006243B2">
        <w:rPr>
          <w:rFonts w:ascii="Times New Roman" w:hAnsi="Times New Roman" w:cs="Times New Roman"/>
        </w:rPr>
        <w:t xml:space="preserve"> holemi a</w:t>
      </w:r>
      <w:r w:rsidR="00DC51C6" w:rsidRPr="006243B2">
        <w:rPr>
          <w:rFonts w:ascii="Times New Roman" w:hAnsi="Times New Roman" w:cs="Times New Roman"/>
        </w:rPr>
        <w:t xml:space="preserve"> </w:t>
      </w:r>
      <w:r w:rsidR="00552A44">
        <w:rPr>
          <w:rFonts w:ascii="Times New Roman" w:hAnsi="Times New Roman" w:cs="Times New Roman"/>
        </w:rPr>
        <w:t>velkými zavazadly</w:t>
      </w:r>
      <w:r w:rsidR="00DC51C6" w:rsidRPr="006243B2">
        <w:rPr>
          <w:rFonts w:ascii="Times New Roman" w:hAnsi="Times New Roman" w:cs="Times New Roman"/>
        </w:rPr>
        <w:t>. K tomuto slouží úschovn</w:t>
      </w:r>
      <w:r w:rsidR="00E002C9" w:rsidRPr="006243B2">
        <w:rPr>
          <w:rFonts w:ascii="Times New Roman" w:hAnsi="Times New Roman" w:cs="Times New Roman"/>
        </w:rPr>
        <w:t>a. Její použití lze domluvit v</w:t>
      </w:r>
      <w:r w:rsidR="00FB1C5D" w:rsidRPr="006243B2">
        <w:rPr>
          <w:rFonts w:ascii="Times New Roman" w:hAnsi="Times New Roman" w:cs="Times New Roman"/>
        </w:rPr>
        <w:t> infocentru.</w:t>
      </w:r>
    </w:p>
    <w:p w:rsidR="00C546EC" w:rsidRPr="006A1EC0" w:rsidRDefault="00C546EC" w:rsidP="00C546E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A1EC0">
        <w:rPr>
          <w:rFonts w:ascii="Times New Roman" w:hAnsi="Times New Roman" w:cs="Times New Roman"/>
        </w:rPr>
        <w:t>Přístup do expozic se psy a jinými zvířaty je zakázán.</w:t>
      </w:r>
      <w:r w:rsidR="001E1418" w:rsidRPr="006A1EC0">
        <w:rPr>
          <w:rFonts w:ascii="Times New Roman" w:hAnsi="Times New Roman" w:cs="Times New Roman"/>
        </w:rPr>
        <w:t xml:space="preserve"> </w:t>
      </w:r>
      <w:r w:rsidR="00135F50" w:rsidRPr="006A1EC0">
        <w:rPr>
          <w:rFonts w:ascii="Times New Roman" w:hAnsi="Times New Roman" w:cs="Times New Roman"/>
        </w:rPr>
        <w:t>Malí psi v tašce a asistenční psi mají výjimku</w:t>
      </w:r>
      <w:r w:rsidR="001E1418" w:rsidRPr="006A1EC0">
        <w:rPr>
          <w:rFonts w:ascii="Times New Roman" w:hAnsi="Times New Roman" w:cs="Times New Roman"/>
        </w:rPr>
        <w:t>.</w:t>
      </w:r>
    </w:p>
    <w:p w:rsidR="00DC51C6" w:rsidRPr="006243B2" w:rsidRDefault="00DC51C6" w:rsidP="008B38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A1EC0">
        <w:rPr>
          <w:rFonts w:ascii="Times New Roman" w:hAnsi="Times New Roman" w:cs="Times New Roman"/>
        </w:rPr>
        <w:t xml:space="preserve">V okamžiku zjištění </w:t>
      </w:r>
      <w:r w:rsidRPr="006243B2">
        <w:rPr>
          <w:rFonts w:ascii="Times New Roman" w:hAnsi="Times New Roman" w:cs="Times New Roman"/>
        </w:rPr>
        <w:t xml:space="preserve">ztráty či poškození </w:t>
      </w:r>
      <w:proofErr w:type="spellStart"/>
      <w:r w:rsidR="007D404A" w:rsidRPr="006243B2">
        <w:rPr>
          <w:rFonts w:ascii="Times New Roman" w:hAnsi="Times New Roman" w:cs="Times New Roman"/>
        </w:rPr>
        <w:t>umělecko</w:t>
      </w:r>
      <w:proofErr w:type="spellEnd"/>
      <w:r w:rsidR="00DD191A">
        <w:rPr>
          <w:rFonts w:ascii="Times New Roman" w:hAnsi="Times New Roman" w:cs="Times New Roman"/>
        </w:rPr>
        <w:t xml:space="preserve"> </w:t>
      </w:r>
      <w:r w:rsidR="00D14C94" w:rsidRPr="006243B2">
        <w:rPr>
          <w:rFonts w:ascii="Times New Roman" w:hAnsi="Times New Roman" w:cs="Times New Roman"/>
        </w:rPr>
        <w:t>–</w:t>
      </w:r>
      <w:r w:rsidR="00DD191A">
        <w:rPr>
          <w:rFonts w:ascii="Times New Roman" w:hAnsi="Times New Roman" w:cs="Times New Roman"/>
        </w:rPr>
        <w:t xml:space="preserve"> </w:t>
      </w:r>
      <w:r w:rsidR="00D14C94" w:rsidRPr="006243B2">
        <w:rPr>
          <w:rFonts w:ascii="Times New Roman" w:hAnsi="Times New Roman" w:cs="Times New Roman"/>
        </w:rPr>
        <w:t xml:space="preserve">historických předmětů během prohlídky, jsou všichni návštěvníci povinni podrobit se </w:t>
      </w:r>
      <w:r w:rsidR="00552A44">
        <w:rPr>
          <w:rFonts w:ascii="Times New Roman" w:hAnsi="Times New Roman" w:cs="Times New Roman"/>
        </w:rPr>
        <w:t>bezpečnostním opatřením případně</w:t>
      </w:r>
      <w:r w:rsidR="00D14C94" w:rsidRPr="006243B2">
        <w:rPr>
          <w:rFonts w:ascii="Times New Roman" w:hAnsi="Times New Roman" w:cs="Times New Roman"/>
        </w:rPr>
        <w:t xml:space="preserve"> prohlídce provedené příslušníky policie ČR.</w:t>
      </w:r>
    </w:p>
    <w:p w:rsidR="00D14C94" w:rsidRPr="006243B2" w:rsidRDefault="00D14C94" w:rsidP="008B38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Je zakázáno poškozovat </w:t>
      </w:r>
      <w:r w:rsidR="00195F45" w:rsidRPr="006243B2">
        <w:rPr>
          <w:rFonts w:ascii="Times New Roman" w:hAnsi="Times New Roman" w:cs="Times New Roman"/>
        </w:rPr>
        <w:t>a ohrožovat objekt, jako např.:</w:t>
      </w:r>
      <w:r w:rsidR="00E002C9" w:rsidRPr="006243B2">
        <w:rPr>
          <w:rFonts w:ascii="Times New Roman" w:hAnsi="Times New Roman" w:cs="Times New Roman"/>
        </w:rPr>
        <w:t xml:space="preserve"> </w:t>
      </w:r>
      <w:r w:rsidRPr="006243B2">
        <w:rPr>
          <w:rFonts w:ascii="Times New Roman" w:hAnsi="Times New Roman" w:cs="Times New Roman"/>
        </w:rPr>
        <w:t>dotýkat se stěn a vystavených předmětů, psát a rýt do stěn, opouštět vymezenou trasu nebo rušit hlukem.</w:t>
      </w:r>
    </w:p>
    <w:p w:rsidR="00891C0C" w:rsidRPr="00957A5B" w:rsidRDefault="003F5A16" w:rsidP="00957A5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V interiérech není dovoleno jíst</w:t>
      </w:r>
      <w:r w:rsidR="00195F45" w:rsidRPr="006243B2">
        <w:rPr>
          <w:rFonts w:ascii="Times New Roman" w:hAnsi="Times New Roman" w:cs="Times New Roman"/>
        </w:rPr>
        <w:t xml:space="preserve">, pít, žvýkat žvýkačky, kouřit a </w:t>
      </w:r>
      <w:r w:rsidRPr="006243B2">
        <w:rPr>
          <w:rFonts w:ascii="Times New Roman" w:hAnsi="Times New Roman" w:cs="Times New Roman"/>
        </w:rPr>
        <w:t>vstupovat se zmrzlinou.</w:t>
      </w:r>
    </w:p>
    <w:p w:rsidR="003F5A16" w:rsidRPr="006243B2" w:rsidRDefault="003F5A16" w:rsidP="008B38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>V zámeckém parku se nesmí trhat květiny, lámat větvě str</w:t>
      </w:r>
      <w:r w:rsidR="00DD191A">
        <w:rPr>
          <w:rFonts w:ascii="Times New Roman" w:hAnsi="Times New Roman" w:cs="Times New Roman"/>
        </w:rPr>
        <w:t>omů a keřů</w:t>
      </w:r>
      <w:r w:rsidRPr="006243B2">
        <w:rPr>
          <w:rFonts w:ascii="Times New Roman" w:hAnsi="Times New Roman" w:cs="Times New Roman"/>
        </w:rPr>
        <w:t>.</w:t>
      </w:r>
    </w:p>
    <w:p w:rsidR="003F5A16" w:rsidRPr="006243B2" w:rsidRDefault="003F5A16" w:rsidP="008B38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Do parku je zakázán vjezd motorových vozidel (mimo údržbu) a jízdních kol. Kola lze v objektu odkládat výhradně </w:t>
      </w:r>
      <w:r w:rsidR="00C5639D" w:rsidRPr="006243B2">
        <w:rPr>
          <w:rFonts w:ascii="Times New Roman" w:hAnsi="Times New Roman" w:cs="Times New Roman"/>
        </w:rPr>
        <w:t>ve stojanech na nádvoří zámku nebo do kolárny.</w:t>
      </w:r>
    </w:p>
    <w:p w:rsidR="00DD191A" w:rsidRPr="00DD191A" w:rsidRDefault="00C5639D" w:rsidP="004C35F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C35F2">
        <w:rPr>
          <w:rFonts w:ascii="Times New Roman" w:hAnsi="Times New Roman" w:cs="Times New Roman"/>
          <w:color w:val="000000" w:themeColor="text1"/>
        </w:rPr>
        <w:t>V</w:t>
      </w:r>
      <w:r w:rsidR="00DD191A">
        <w:rPr>
          <w:rFonts w:ascii="Times New Roman" w:hAnsi="Times New Roman" w:cs="Times New Roman"/>
          <w:color w:val="000000" w:themeColor="text1"/>
        </w:rPr>
        <w:t xml:space="preserve">e všech </w:t>
      </w:r>
      <w:r w:rsidR="00D95068" w:rsidRPr="004C35F2">
        <w:rPr>
          <w:rFonts w:ascii="Times New Roman" w:hAnsi="Times New Roman" w:cs="Times New Roman"/>
          <w:color w:val="000000" w:themeColor="text1"/>
        </w:rPr>
        <w:t xml:space="preserve">expozicích </w:t>
      </w:r>
      <w:r w:rsidR="00FB05B0" w:rsidRPr="006A1EC0">
        <w:rPr>
          <w:rFonts w:ascii="Times New Roman" w:hAnsi="Times New Roman" w:cs="Times New Roman"/>
        </w:rPr>
        <w:t>je</w:t>
      </w:r>
      <w:r w:rsidR="00135F50" w:rsidRPr="006A1EC0">
        <w:rPr>
          <w:rFonts w:ascii="Times New Roman" w:hAnsi="Times New Roman" w:cs="Times New Roman"/>
        </w:rPr>
        <w:t xml:space="preserve"> fotogr</w:t>
      </w:r>
      <w:r w:rsidR="00DD191A">
        <w:rPr>
          <w:rFonts w:ascii="Times New Roman" w:hAnsi="Times New Roman" w:cs="Times New Roman"/>
        </w:rPr>
        <w:t>afování povoleno bez blesku.</w:t>
      </w:r>
    </w:p>
    <w:p w:rsidR="004C35F2" w:rsidRDefault="00DD191A" w:rsidP="004C35F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F</w:t>
      </w:r>
      <w:r w:rsidR="00C3373C" w:rsidRPr="006A1EC0">
        <w:rPr>
          <w:rFonts w:ascii="Times New Roman" w:hAnsi="Times New Roman" w:cs="Times New Roman"/>
        </w:rPr>
        <w:t>ilmování</w:t>
      </w:r>
      <w:r w:rsidR="00135F50" w:rsidRPr="006A1EC0">
        <w:rPr>
          <w:rFonts w:ascii="Times New Roman" w:hAnsi="Times New Roman" w:cs="Times New Roman"/>
        </w:rPr>
        <w:t xml:space="preserve"> (s výjimkou orchestrionu)</w:t>
      </w:r>
      <w:r w:rsidR="00C3373C" w:rsidRPr="006A1EC0">
        <w:rPr>
          <w:rFonts w:ascii="Times New Roman" w:hAnsi="Times New Roman" w:cs="Times New Roman"/>
        </w:rPr>
        <w:t xml:space="preserve">, </w:t>
      </w:r>
      <w:r w:rsidR="00FB1C5D" w:rsidRPr="006A1EC0">
        <w:rPr>
          <w:rFonts w:ascii="Times New Roman" w:hAnsi="Times New Roman" w:cs="Times New Roman"/>
        </w:rPr>
        <w:t xml:space="preserve">fotografování </w:t>
      </w:r>
      <w:r w:rsidR="00C3373C" w:rsidRPr="006A1EC0">
        <w:rPr>
          <w:rFonts w:ascii="Times New Roman" w:hAnsi="Times New Roman" w:cs="Times New Roman"/>
        </w:rPr>
        <w:t xml:space="preserve">za užití </w:t>
      </w:r>
      <w:proofErr w:type="spellStart"/>
      <w:r w:rsidR="00C3373C" w:rsidRPr="006A1EC0">
        <w:rPr>
          <w:rFonts w:ascii="Times New Roman" w:hAnsi="Times New Roman" w:cs="Times New Roman"/>
        </w:rPr>
        <w:t>selfie</w:t>
      </w:r>
      <w:proofErr w:type="spellEnd"/>
      <w:r w:rsidR="00C3373C" w:rsidRPr="006A1EC0">
        <w:rPr>
          <w:rFonts w:ascii="Times New Roman" w:hAnsi="Times New Roman" w:cs="Times New Roman"/>
        </w:rPr>
        <w:t xml:space="preserve"> tyčí, stativu </w:t>
      </w:r>
      <w:r w:rsidR="00C3373C" w:rsidRPr="004C35F2">
        <w:rPr>
          <w:rFonts w:ascii="Times New Roman" w:hAnsi="Times New Roman" w:cs="Times New Roman"/>
          <w:color w:val="000000" w:themeColor="text1"/>
        </w:rPr>
        <w:t xml:space="preserve">nebo jakékoli další osvětlovací a pomocné techniky </w:t>
      </w:r>
      <w:r w:rsidR="00135F50" w:rsidRPr="004C35F2">
        <w:rPr>
          <w:rFonts w:ascii="Times New Roman" w:hAnsi="Times New Roman" w:cs="Times New Roman"/>
          <w:color w:val="000000" w:themeColor="text1"/>
        </w:rPr>
        <w:t xml:space="preserve">je </w:t>
      </w:r>
      <w:r w:rsidR="00C3373C" w:rsidRPr="004C35F2">
        <w:rPr>
          <w:rFonts w:ascii="Times New Roman" w:hAnsi="Times New Roman" w:cs="Times New Roman"/>
          <w:color w:val="000000" w:themeColor="text1"/>
        </w:rPr>
        <w:t>zakázáno.</w:t>
      </w:r>
    </w:p>
    <w:p w:rsidR="00C5639D" w:rsidRPr="006A1EC0" w:rsidRDefault="00C5639D" w:rsidP="004C35F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C35F2">
        <w:rPr>
          <w:rFonts w:ascii="Times New Roman" w:hAnsi="Times New Roman" w:cs="Times New Roman"/>
        </w:rPr>
        <w:t xml:space="preserve">Pro vědecké, dokumentační, propagační a jiné účely povoluje výjimku </w:t>
      </w:r>
      <w:r w:rsidR="006A1EC0" w:rsidRPr="006A1EC0">
        <w:rPr>
          <w:rFonts w:ascii="Times New Roman" w:hAnsi="Times New Roman" w:cs="Times New Roman"/>
        </w:rPr>
        <w:t>vedoucí odboru</w:t>
      </w:r>
      <w:r w:rsidR="00DD191A">
        <w:rPr>
          <w:rFonts w:ascii="Times New Roman" w:hAnsi="Times New Roman" w:cs="Times New Roman"/>
        </w:rPr>
        <w:t xml:space="preserve"> kultury, školství a sportu MÚ Zruč nad Sázavou</w:t>
      </w:r>
      <w:r w:rsidR="006A1EC0">
        <w:rPr>
          <w:rFonts w:ascii="Times New Roman" w:hAnsi="Times New Roman" w:cs="Times New Roman"/>
        </w:rPr>
        <w:t>.</w:t>
      </w:r>
    </w:p>
    <w:p w:rsidR="000E15D8" w:rsidRPr="006243B2" w:rsidRDefault="000E15D8" w:rsidP="008B38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 Za porušení návštěvního řádu a za způsobené škody odpovídá návštěvník provozovateli.</w:t>
      </w:r>
    </w:p>
    <w:p w:rsidR="007D404A" w:rsidRPr="006243B2" w:rsidRDefault="007D404A" w:rsidP="007D404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5639D" w:rsidRPr="006243B2" w:rsidRDefault="00C5639D" w:rsidP="007D404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3B2">
        <w:rPr>
          <w:rFonts w:ascii="Times New Roman" w:hAnsi="Times New Roman" w:cs="Times New Roman"/>
          <w:b/>
        </w:rPr>
        <w:t>Článek 7 – Závěrečná ustanovení</w:t>
      </w:r>
    </w:p>
    <w:p w:rsidR="00C5639D" w:rsidRPr="006A1EC0" w:rsidRDefault="00DD191A" w:rsidP="008B38E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Přání, </w:t>
      </w:r>
      <w:r w:rsidR="00C5639D" w:rsidRPr="006243B2">
        <w:rPr>
          <w:rFonts w:ascii="Times New Roman" w:hAnsi="Times New Roman" w:cs="Times New Roman"/>
        </w:rPr>
        <w:t>pochvaly, stížnosti a připo</w:t>
      </w:r>
      <w:r w:rsidR="0023784C" w:rsidRPr="006243B2">
        <w:rPr>
          <w:rFonts w:ascii="Times New Roman" w:hAnsi="Times New Roman" w:cs="Times New Roman"/>
        </w:rPr>
        <w:t>m</w:t>
      </w:r>
      <w:r w:rsidR="00C5639D" w:rsidRPr="006243B2">
        <w:rPr>
          <w:rFonts w:ascii="Times New Roman" w:hAnsi="Times New Roman" w:cs="Times New Roman"/>
        </w:rPr>
        <w:t xml:space="preserve">ínky mohou návštěvníci </w:t>
      </w:r>
      <w:r w:rsidR="001C061A" w:rsidRPr="006243B2">
        <w:rPr>
          <w:rFonts w:ascii="Times New Roman" w:hAnsi="Times New Roman" w:cs="Times New Roman"/>
        </w:rPr>
        <w:t>zapsat do</w:t>
      </w:r>
      <w:r w:rsidR="00D95068" w:rsidRPr="006243B2">
        <w:rPr>
          <w:rFonts w:ascii="Times New Roman" w:hAnsi="Times New Roman" w:cs="Times New Roman"/>
        </w:rPr>
        <w:t xml:space="preserve"> návštěvních knih. </w:t>
      </w:r>
      <w:r w:rsidR="00FB1C5D" w:rsidRPr="006243B2">
        <w:rPr>
          <w:rFonts w:ascii="Times New Roman" w:hAnsi="Times New Roman" w:cs="Times New Roman"/>
        </w:rPr>
        <w:br/>
      </w:r>
      <w:r w:rsidR="00D95068" w:rsidRPr="006243B2">
        <w:rPr>
          <w:rFonts w:ascii="Times New Roman" w:hAnsi="Times New Roman" w:cs="Times New Roman"/>
        </w:rPr>
        <w:t xml:space="preserve">Jedna je uložena </w:t>
      </w:r>
      <w:r w:rsidR="001C061A" w:rsidRPr="006243B2">
        <w:rPr>
          <w:rFonts w:ascii="Times New Roman" w:hAnsi="Times New Roman" w:cs="Times New Roman"/>
        </w:rPr>
        <w:t>ve vstupní hale zámku</w:t>
      </w:r>
      <w:r w:rsidR="00957A5B">
        <w:rPr>
          <w:rFonts w:ascii="Times New Roman" w:hAnsi="Times New Roman" w:cs="Times New Roman"/>
        </w:rPr>
        <w:t xml:space="preserve">, </w:t>
      </w:r>
      <w:r w:rsidR="00D95068" w:rsidRPr="006A1EC0">
        <w:rPr>
          <w:rFonts w:ascii="Times New Roman" w:hAnsi="Times New Roman" w:cs="Times New Roman"/>
        </w:rPr>
        <w:t>druhá</w:t>
      </w:r>
      <w:r w:rsidR="00024ED4" w:rsidRPr="006A1EC0">
        <w:rPr>
          <w:rFonts w:ascii="Times New Roman" w:hAnsi="Times New Roman" w:cs="Times New Roman"/>
        </w:rPr>
        <w:t xml:space="preserve"> </w:t>
      </w:r>
      <w:r w:rsidR="00D95068" w:rsidRPr="006A1EC0">
        <w:rPr>
          <w:rFonts w:ascii="Times New Roman" w:hAnsi="Times New Roman" w:cs="Times New Roman"/>
        </w:rPr>
        <w:t>v</w:t>
      </w:r>
      <w:r w:rsidR="00FB1C5D" w:rsidRPr="006A1EC0">
        <w:rPr>
          <w:rFonts w:ascii="Times New Roman" w:hAnsi="Times New Roman" w:cs="Times New Roman"/>
        </w:rPr>
        <w:t> infocentru.</w:t>
      </w:r>
    </w:p>
    <w:p w:rsidR="001C061A" w:rsidRPr="00CB6640" w:rsidRDefault="001C061A" w:rsidP="00096C3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CB6640">
        <w:rPr>
          <w:rFonts w:ascii="Times New Roman" w:hAnsi="Times New Roman" w:cs="Times New Roman"/>
        </w:rPr>
        <w:t>Tento návště</w:t>
      </w:r>
      <w:r w:rsidR="0053639A" w:rsidRPr="00CB6640">
        <w:rPr>
          <w:rFonts w:ascii="Times New Roman" w:hAnsi="Times New Roman" w:cs="Times New Roman"/>
        </w:rPr>
        <w:t xml:space="preserve">vní řád nabývá účinnosti dnem </w:t>
      </w:r>
      <w:r w:rsidR="00D6344D">
        <w:rPr>
          <w:rFonts w:ascii="Times New Roman" w:hAnsi="Times New Roman" w:cs="Times New Roman"/>
        </w:rPr>
        <w:t xml:space="preserve">1. </w:t>
      </w:r>
      <w:r w:rsidR="00D6344D" w:rsidRPr="002B22E5">
        <w:rPr>
          <w:rFonts w:ascii="Times New Roman" w:hAnsi="Times New Roman" w:cs="Times New Roman"/>
        </w:rPr>
        <w:t xml:space="preserve">dubna 2026 </w:t>
      </w:r>
      <w:r w:rsidR="003474F9" w:rsidRPr="00CB6640">
        <w:rPr>
          <w:rFonts w:ascii="Times New Roman" w:hAnsi="Times New Roman" w:cs="Times New Roman"/>
        </w:rPr>
        <w:t xml:space="preserve">a současně se ruší dosavadní </w:t>
      </w:r>
      <w:r w:rsidR="00DD191A">
        <w:rPr>
          <w:rFonts w:ascii="Times New Roman" w:hAnsi="Times New Roman" w:cs="Times New Roman"/>
        </w:rPr>
        <w:t xml:space="preserve">návštěvní </w:t>
      </w:r>
      <w:r w:rsidR="003474F9" w:rsidRPr="00CB6640">
        <w:rPr>
          <w:rFonts w:ascii="Times New Roman" w:hAnsi="Times New Roman" w:cs="Times New Roman"/>
        </w:rPr>
        <w:t>řád.</w:t>
      </w:r>
    </w:p>
    <w:p w:rsidR="004A5BAF" w:rsidRPr="00872EAB" w:rsidRDefault="004A5BAF" w:rsidP="001C061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1C061A" w:rsidRPr="00CB6640" w:rsidRDefault="001C061A" w:rsidP="001C061A">
      <w:pPr>
        <w:spacing w:line="360" w:lineRule="auto"/>
        <w:jc w:val="both"/>
        <w:rPr>
          <w:rFonts w:ascii="Times New Roman" w:hAnsi="Times New Roman" w:cs="Times New Roman"/>
        </w:rPr>
      </w:pPr>
      <w:r w:rsidRPr="00CB6640">
        <w:rPr>
          <w:rFonts w:ascii="Times New Roman" w:hAnsi="Times New Roman" w:cs="Times New Roman"/>
        </w:rPr>
        <w:t>Tento návštěvní řád byl schválen Radou m</w:t>
      </w:r>
      <w:r w:rsidR="00E002C9" w:rsidRPr="00CB6640">
        <w:rPr>
          <w:rFonts w:ascii="Times New Roman" w:hAnsi="Times New Roman" w:cs="Times New Roman"/>
        </w:rPr>
        <w:t xml:space="preserve">ěsta Zruče nad Sázavou na </w:t>
      </w:r>
      <w:r w:rsidR="002B22E5">
        <w:rPr>
          <w:rFonts w:ascii="Times New Roman" w:hAnsi="Times New Roman" w:cs="Times New Roman"/>
        </w:rPr>
        <w:t xml:space="preserve">81. </w:t>
      </w:r>
      <w:r w:rsidR="0019329B" w:rsidRPr="00CB6640">
        <w:rPr>
          <w:rFonts w:ascii="Times New Roman" w:hAnsi="Times New Roman" w:cs="Times New Roman"/>
        </w:rPr>
        <w:t>zasedání</w:t>
      </w:r>
      <w:r w:rsidR="005C4C6B" w:rsidRPr="00CB6640">
        <w:rPr>
          <w:rFonts w:ascii="Times New Roman" w:hAnsi="Times New Roman" w:cs="Times New Roman"/>
        </w:rPr>
        <w:t xml:space="preserve"> Rady města Zruč nad Sázavou</w:t>
      </w:r>
      <w:r w:rsidR="006A1EC0">
        <w:rPr>
          <w:rFonts w:ascii="Times New Roman" w:hAnsi="Times New Roman" w:cs="Times New Roman"/>
        </w:rPr>
        <w:t xml:space="preserve">, dne </w:t>
      </w:r>
      <w:r w:rsidR="002B22E5">
        <w:rPr>
          <w:rFonts w:ascii="Times New Roman" w:hAnsi="Times New Roman" w:cs="Times New Roman"/>
        </w:rPr>
        <w:t xml:space="preserve">28. ledna 2026 </w:t>
      </w:r>
      <w:r w:rsidR="0019329B" w:rsidRPr="00CB6640">
        <w:rPr>
          <w:rFonts w:ascii="Times New Roman" w:hAnsi="Times New Roman" w:cs="Times New Roman"/>
        </w:rPr>
        <w:t xml:space="preserve">usnesením </w:t>
      </w:r>
      <w:r w:rsidR="0019329B" w:rsidRPr="00DD191A">
        <w:rPr>
          <w:rFonts w:ascii="Times New Roman" w:hAnsi="Times New Roman" w:cs="Times New Roman"/>
        </w:rPr>
        <w:t>č.</w:t>
      </w:r>
      <w:r w:rsidR="006A1EC0" w:rsidRPr="00DD191A">
        <w:rPr>
          <w:rFonts w:ascii="Times New Roman" w:hAnsi="Times New Roman" w:cs="Times New Roman"/>
        </w:rPr>
        <w:t xml:space="preserve"> </w:t>
      </w:r>
      <w:r w:rsidR="002B22E5">
        <w:rPr>
          <w:rFonts w:ascii="Times New Roman" w:hAnsi="Times New Roman" w:cs="Times New Roman"/>
        </w:rPr>
        <w:t>1157/81/RM/2026.</w:t>
      </w:r>
    </w:p>
    <w:p w:rsidR="001C061A" w:rsidRPr="006243B2" w:rsidRDefault="001C061A" w:rsidP="00FB16B0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C061A" w:rsidRPr="006243B2" w:rsidRDefault="001C061A" w:rsidP="00FB16B0">
      <w:pPr>
        <w:spacing w:line="360" w:lineRule="auto"/>
        <w:rPr>
          <w:rFonts w:ascii="Times New Roman" w:hAnsi="Times New Roman" w:cs="Times New Roman"/>
        </w:rPr>
      </w:pPr>
    </w:p>
    <w:p w:rsidR="00340338" w:rsidRPr="006243B2" w:rsidRDefault="00340338" w:rsidP="00340338">
      <w:pPr>
        <w:spacing w:line="276" w:lineRule="auto"/>
        <w:jc w:val="right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 xml:space="preserve">  ……………………………..</w:t>
      </w:r>
    </w:p>
    <w:p w:rsidR="00340338" w:rsidRPr="006243B2" w:rsidRDefault="00340338" w:rsidP="00340338">
      <w:pPr>
        <w:pStyle w:val="Bezmezer"/>
        <w:rPr>
          <w:rFonts w:ascii="Times New Roman" w:hAnsi="Times New Roman" w:cs="Times New Roman"/>
        </w:rPr>
      </w:pPr>
      <w:r w:rsidRPr="006243B2">
        <w:tab/>
      </w:r>
      <w:r w:rsidRPr="006243B2">
        <w:tab/>
      </w:r>
      <w:r w:rsidRPr="006243B2">
        <w:tab/>
      </w:r>
      <w:r w:rsidRPr="006243B2">
        <w:tab/>
      </w:r>
      <w:r w:rsidRPr="006243B2">
        <w:tab/>
      </w:r>
      <w:r w:rsidRPr="006243B2">
        <w:tab/>
      </w:r>
      <w:r w:rsidRPr="006243B2">
        <w:tab/>
      </w:r>
      <w:r w:rsidRPr="006243B2">
        <w:tab/>
      </w:r>
      <w:r w:rsidRPr="006243B2">
        <w:tab/>
      </w:r>
      <w:r w:rsidRPr="006243B2">
        <w:tab/>
      </w:r>
      <w:r w:rsidR="001C061A" w:rsidRPr="006243B2">
        <w:rPr>
          <w:rFonts w:ascii="Times New Roman" w:hAnsi="Times New Roman" w:cs="Times New Roman"/>
        </w:rPr>
        <w:t>Mgr. Martin Hujer</w:t>
      </w:r>
    </w:p>
    <w:p w:rsidR="001C061A" w:rsidRPr="006243B2" w:rsidRDefault="00340338" w:rsidP="00340338">
      <w:pPr>
        <w:pStyle w:val="Bezmezer"/>
        <w:rPr>
          <w:rFonts w:ascii="Times New Roman" w:hAnsi="Times New Roman" w:cs="Times New Roman"/>
        </w:rPr>
      </w:pP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</w:r>
      <w:r w:rsidRPr="006243B2">
        <w:rPr>
          <w:rFonts w:ascii="Times New Roman" w:hAnsi="Times New Roman" w:cs="Times New Roman"/>
        </w:rPr>
        <w:tab/>
        <w:t xml:space="preserve">   </w:t>
      </w:r>
      <w:r w:rsidR="001C061A" w:rsidRPr="006243B2">
        <w:rPr>
          <w:rFonts w:ascii="Times New Roman" w:hAnsi="Times New Roman" w:cs="Times New Roman"/>
        </w:rPr>
        <w:t>Starosta města</w:t>
      </w:r>
    </w:p>
    <w:sectPr w:rsidR="001C061A" w:rsidRPr="0062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F7E"/>
    <w:multiLevelType w:val="hybridMultilevel"/>
    <w:tmpl w:val="65D4CE50"/>
    <w:lvl w:ilvl="0" w:tplc="4ADE891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37A0"/>
    <w:multiLevelType w:val="hybridMultilevel"/>
    <w:tmpl w:val="CE08B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1013"/>
    <w:multiLevelType w:val="hybridMultilevel"/>
    <w:tmpl w:val="F248496A"/>
    <w:lvl w:ilvl="0" w:tplc="D7DCC9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C7D"/>
    <w:multiLevelType w:val="hybridMultilevel"/>
    <w:tmpl w:val="EFE488FA"/>
    <w:lvl w:ilvl="0" w:tplc="86144D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B6474"/>
    <w:multiLevelType w:val="hybridMultilevel"/>
    <w:tmpl w:val="E20A42C6"/>
    <w:lvl w:ilvl="0" w:tplc="2AE87A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B2BA2"/>
    <w:multiLevelType w:val="hybridMultilevel"/>
    <w:tmpl w:val="6576FDCE"/>
    <w:lvl w:ilvl="0" w:tplc="5C70B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F6874"/>
    <w:multiLevelType w:val="multilevel"/>
    <w:tmpl w:val="E20A42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7524D"/>
    <w:multiLevelType w:val="hybridMultilevel"/>
    <w:tmpl w:val="BE3A6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37E6C"/>
    <w:multiLevelType w:val="hybridMultilevel"/>
    <w:tmpl w:val="6D5E0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583C"/>
    <w:multiLevelType w:val="hybridMultilevel"/>
    <w:tmpl w:val="F5044B32"/>
    <w:lvl w:ilvl="0" w:tplc="0130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7E4077"/>
    <w:multiLevelType w:val="hybridMultilevel"/>
    <w:tmpl w:val="49B4FDFC"/>
    <w:lvl w:ilvl="0" w:tplc="53509E7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443A44"/>
    <w:multiLevelType w:val="hybridMultilevel"/>
    <w:tmpl w:val="27F678A4"/>
    <w:lvl w:ilvl="0" w:tplc="15886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B550B8"/>
    <w:multiLevelType w:val="hybridMultilevel"/>
    <w:tmpl w:val="A0FC5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F4DCB"/>
    <w:multiLevelType w:val="hybridMultilevel"/>
    <w:tmpl w:val="1D686B3C"/>
    <w:lvl w:ilvl="0" w:tplc="5BE614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33109"/>
    <w:multiLevelType w:val="hybridMultilevel"/>
    <w:tmpl w:val="D73E277C"/>
    <w:lvl w:ilvl="0" w:tplc="128A7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3"/>
  </w:num>
  <w:num w:numId="5">
    <w:abstractNumId w:val="0"/>
  </w:num>
  <w:num w:numId="6">
    <w:abstractNumId w:val="9"/>
  </w:num>
  <w:num w:numId="7">
    <w:abstractNumId w:val="1"/>
  </w:num>
  <w:num w:numId="8">
    <w:abstractNumId w:val="14"/>
  </w:num>
  <w:num w:numId="9">
    <w:abstractNumId w:val="10"/>
  </w:num>
  <w:num w:numId="10">
    <w:abstractNumId w:val="12"/>
  </w:num>
  <w:num w:numId="11">
    <w:abstractNumId w:val="4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0"/>
    <w:rsid w:val="00002FB3"/>
    <w:rsid w:val="00016795"/>
    <w:rsid w:val="0002035F"/>
    <w:rsid w:val="00024ED4"/>
    <w:rsid w:val="00081D24"/>
    <w:rsid w:val="00096C35"/>
    <w:rsid w:val="000A3B66"/>
    <w:rsid w:val="000A65A3"/>
    <w:rsid w:val="000A7783"/>
    <w:rsid w:val="000B4053"/>
    <w:rsid w:val="000E15D8"/>
    <w:rsid w:val="000E250B"/>
    <w:rsid w:val="000F5883"/>
    <w:rsid w:val="00126216"/>
    <w:rsid w:val="00135F50"/>
    <w:rsid w:val="00141753"/>
    <w:rsid w:val="00181C8A"/>
    <w:rsid w:val="0019329B"/>
    <w:rsid w:val="00195F45"/>
    <w:rsid w:val="001C061A"/>
    <w:rsid w:val="001E1418"/>
    <w:rsid w:val="001E36DC"/>
    <w:rsid w:val="002260C5"/>
    <w:rsid w:val="0023784C"/>
    <w:rsid w:val="00262C5C"/>
    <w:rsid w:val="002673D7"/>
    <w:rsid w:val="002B22E5"/>
    <w:rsid w:val="002B5FB8"/>
    <w:rsid w:val="002D0E2B"/>
    <w:rsid w:val="002E6C1E"/>
    <w:rsid w:val="00305CB9"/>
    <w:rsid w:val="00311A56"/>
    <w:rsid w:val="003241F0"/>
    <w:rsid w:val="00340338"/>
    <w:rsid w:val="003474F9"/>
    <w:rsid w:val="00352771"/>
    <w:rsid w:val="00367EF7"/>
    <w:rsid w:val="003F5484"/>
    <w:rsid w:val="003F5A16"/>
    <w:rsid w:val="00401C27"/>
    <w:rsid w:val="0044130A"/>
    <w:rsid w:val="00446BC3"/>
    <w:rsid w:val="00457090"/>
    <w:rsid w:val="00475A45"/>
    <w:rsid w:val="00476EEF"/>
    <w:rsid w:val="004A5BAF"/>
    <w:rsid w:val="004B5DD6"/>
    <w:rsid w:val="004C2FC0"/>
    <w:rsid w:val="004C35F2"/>
    <w:rsid w:val="004C66AF"/>
    <w:rsid w:val="004E014F"/>
    <w:rsid w:val="004E68AC"/>
    <w:rsid w:val="004F133A"/>
    <w:rsid w:val="00504179"/>
    <w:rsid w:val="0053639A"/>
    <w:rsid w:val="005528DD"/>
    <w:rsid w:val="00552A44"/>
    <w:rsid w:val="00553BD5"/>
    <w:rsid w:val="005815AC"/>
    <w:rsid w:val="005B1588"/>
    <w:rsid w:val="005B4AA4"/>
    <w:rsid w:val="005B5AE0"/>
    <w:rsid w:val="005B63F2"/>
    <w:rsid w:val="005C212A"/>
    <w:rsid w:val="005C4C6B"/>
    <w:rsid w:val="006138C4"/>
    <w:rsid w:val="006243B2"/>
    <w:rsid w:val="006322BD"/>
    <w:rsid w:val="00650AE6"/>
    <w:rsid w:val="00670BCA"/>
    <w:rsid w:val="006772D2"/>
    <w:rsid w:val="006A1EC0"/>
    <w:rsid w:val="006D11CD"/>
    <w:rsid w:val="007805BD"/>
    <w:rsid w:val="00793F1F"/>
    <w:rsid w:val="007D2D5E"/>
    <w:rsid w:val="007D404A"/>
    <w:rsid w:val="007F3D6A"/>
    <w:rsid w:val="00861885"/>
    <w:rsid w:val="00872EAB"/>
    <w:rsid w:val="00882BDF"/>
    <w:rsid w:val="00891B92"/>
    <w:rsid w:val="00891C0C"/>
    <w:rsid w:val="008B20E1"/>
    <w:rsid w:val="008B38EC"/>
    <w:rsid w:val="008C4199"/>
    <w:rsid w:val="008D115D"/>
    <w:rsid w:val="008D7412"/>
    <w:rsid w:val="00912C38"/>
    <w:rsid w:val="009352A5"/>
    <w:rsid w:val="00936E34"/>
    <w:rsid w:val="00957A5B"/>
    <w:rsid w:val="00A03C01"/>
    <w:rsid w:val="00A17445"/>
    <w:rsid w:val="00A31185"/>
    <w:rsid w:val="00A75B99"/>
    <w:rsid w:val="00A8000B"/>
    <w:rsid w:val="00AC30C5"/>
    <w:rsid w:val="00AC556D"/>
    <w:rsid w:val="00AC7CF8"/>
    <w:rsid w:val="00AE5A03"/>
    <w:rsid w:val="00B21602"/>
    <w:rsid w:val="00B56159"/>
    <w:rsid w:val="00B76249"/>
    <w:rsid w:val="00C0041F"/>
    <w:rsid w:val="00C3373C"/>
    <w:rsid w:val="00C5432B"/>
    <w:rsid w:val="00C546EC"/>
    <w:rsid w:val="00C5639D"/>
    <w:rsid w:val="00C83614"/>
    <w:rsid w:val="00C97FA2"/>
    <w:rsid w:val="00CB03C4"/>
    <w:rsid w:val="00CB6640"/>
    <w:rsid w:val="00CD0ADE"/>
    <w:rsid w:val="00CE1EA4"/>
    <w:rsid w:val="00CF1801"/>
    <w:rsid w:val="00D14C94"/>
    <w:rsid w:val="00D6344D"/>
    <w:rsid w:val="00D95068"/>
    <w:rsid w:val="00DA6D60"/>
    <w:rsid w:val="00DB0F31"/>
    <w:rsid w:val="00DC2FF1"/>
    <w:rsid w:val="00DC51C6"/>
    <w:rsid w:val="00DD191A"/>
    <w:rsid w:val="00E002C9"/>
    <w:rsid w:val="00E65A00"/>
    <w:rsid w:val="00E6731C"/>
    <w:rsid w:val="00E71E4E"/>
    <w:rsid w:val="00EB6793"/>
    <w:rsid w:val="00EC0464"/>
    <w:rsid w:val="00EE0629"/>
    <w:rsid w:val="00EE3DA1"/>
    <w:rsid w:val="00F71D5C"/>
    <w:rsid w:val="00FB05B0"/>
    <w:rsid w:val="00FB16B0"/>
    <w:rsid w:val="00FB1C5D"/>
    <w:rsid w:val="00FD010B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5F53C-5920-4AEB-80D3-A69A18C7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0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115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9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40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ek@mesto-zru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ek@mesto-zr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mek-zruc.cz/" TargetMode="External"/><Relationship Id="rId5" Type="http://schemas.openxmlformats.org/officeDocument/2006/relationships/hyperlink" Target="mailto:zamek@mesto-zruc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Urbanová</dc:creator>
  <cp:keywords/>
  <dc:description/>
  <cp:lastModifiedBy>Martina Fialová</cp:lastModifiedBy>
  <cp:revision>2</cp:revision>
  <cp:lastPrinted>2018-03-14T14:15:00Z</cp:lastPrinted>
  <dcterms:created xsi:type="dcterms:W3CDTF">2026-02-03T13:52:00Z</dcterms:created>
  <dcterms:modified xsi:type="dcterms:W3CDTF">2026-02-03T13:52:00Z</dcterms:modified>
</cp:coreProperties>
</file>